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F" w:rsidRPr="009331CD" w:rsidRDefault="0095562E" w:rsidP="00DF1708">
      <w:pPr>
        <w:rPr>
          <w:color w:val="auto"/>
        </w:rPr>
      </w:pPr>
      <w:r w:rsidRPr="009331C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357F3" wp14:editId="69B1FBA9">
                <wp:simplePos x="0" y="0"/>
                <wp:positionH relativeFrom="column">
                  <wp:posOffset>3161030</wp:posOffset>
                </wp:positionH>
                <wp:positionV relativeFrom="paragraph">
                  <wp:posOffset>213360</wp:posOffset>
                </wp:positionV>
                <wp:extent cx="2879090" cy="1144270"/>
                <wp:effectExtent l="0" t="3810" r="0" b="1270"/>
                <wp:wrapNone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67E" w:rsidRPr="00C62CDF" w:rsidRDefault="00C9467E" w:rsidP="00F32B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pt;margin-top:16.8pt;width:226.7pt;height:9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mXggIAABI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" stroked="f">
                <v:textbox style="mso-fit-shape-to-text:t">
                  <w:txbxContent>
                    <w:p w:rsidR="00C9467E" w:rsidRPr="00C62CDF" w:rsidRDefault="00C9467E" w:rsidP="00F32B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132534" w:rsidRDefault="00495E50" w:rsidP="00DF1708">
      <w:pPr>
        <w:ind w:left="20"/>
        <w:jc w:val="center"/>
        <w:rPr>
          <w:rStyle w:val="5"/>
          <w:rFonts w:eastAsia="Arial Unicode MS"/>
          <w:b/>
          <w:color w:val="auto"/>
          <w:sz w:val="28"/>
          <w:szCs w:val="28"/>
        </w:rPr>
      </w:pPr>
      <w:r w:rsidRPr="009331CD">
        <w:rPr>
          <w:rStyle w:val="5"/>
          <w:rFonts w:eastAsia="Arial Unicode MS"/>
          <w:b/>
          <w:color w:val="auto"/>
          <w:sz w:val="28"/>
          <w:szCs w:val="28"/>
        </w:rPr>
        <w:t xml:space="preserve">РЕГЛАМЕНТ ПОДКЛЮЧЕНИЯ (ТЕХНОЛОГИЧЕСКОГО ПРИСОЕДИНЕНИЯ) К СИСТЕМАМ ТЕПЛОСНАБЖЕНИЯ </w:t>
      </w:r>
    </w:p>
    <w:p w:rsidR="00250E86" w:rsidRDefault="00495E50" w:rsidP="00DF1708">
      <w:pPr>
        <w:ind w:left="20"/>
        <w:jc w:val="center"/>
        <w:rPr>
          <w:rStyle w:val="5"/>
          <w:rFonts w:eastAsia="Arial Unicode MS"/>
          <w:b/>
          <w:color w:val="auto"/>
          <w:sz w:val="28"/>
          <w:szCs w:val="28"/>
        </w:rPr>
      </w:pPr>
      <w:r w:rsidRPr="009331CD">
        <w:rPr>
          <w:rStyle w:val="5"/>
          <w:rFonts w:eastAsia="Arial Unicode MS"/>
          <w:b/>
          <w:color w:val="auto"/>
          <w:sz w:val="28"/>
          <w:szCs w:val="28"/>
        </w:rPr>
        <w:t>О</w:t>
      </w:r>
      <w:r w:rsidR="007E562C">
        <w:rPr>
          <w:rStyle w:val="5"/>
          <w:rFonts w:eastAsia="Arial Unicode MS"/>
          <w:b/>
          <w:color w:val="auto"/>
          <w:sz w:val="28"/>
          <w:szCs w:val="28"/>
        </w:rPr>
        <w:t>бщества с ограниченной ответственностью</w:t>
      </w:r>
    </w:p>
    <w:p w:rsidR="00495E50" w:rsidRPr="009331CD" w:rsidRDefault="00495E50" w:rsidP="00DF1708">
      <w:pPr>
        <w:ind w:left="20"/>
        <w:jc w:val="center"/>
        <w:rPr>
          <w:rStyle w:val="5"/>
          <w:rFonts w:eastAsia="Arial Unicode MS"/>
          <w:b/>
          <w:color w:val="auto"/>
          <w:sz w:val="28"/>
          <w:szCs w:val="28"/>
        </w:rPr>
      </w:pPr>
      <w:r w:rsidRPr="009331CD">
        <w:rPr>
          <w:rStyle w:val="5"/>
          <w:rFonts w:eastAsia="Arial Unicode MS"/>
          <w:b/>
          <w:color w:val="auto"/>
          <w:sz w:val="28"/>
          <w:szCs w:val="28"/>
        </w:rPr>
        <w:t>«</w:t>
      </w:r>
      <w:proofErr w:type="spellStart"/>
      <w:r w:rsidR="00250E86">
        <w:rPr>
          <w:rStyle w:val="5"/>
          <w:rFonts w:eastAsia="Arial Unicode MS"/>
          <w:b/>
          <w:color w:val="auto"/>
          <w:sz w:val="28"/>
          <w:szCs w:val="28"/>
        </w:rPr>
        <w:t>Шадринские</w:t>
      </w:r>
      <w:proofErr w:type="spellEnd"/>
      <w:r w:rsidR="00250E86">
        <w:rPr>
          <w:rStyle w:val="5"/>
          <w:rFonts w:eastAsia="Arial Unicode MS"/>
          <w:b/>
          <w:color w:val="auto"/>
          <w:sz w:val="28"/>
          <w:szCs w:val="28"/>
        </w:rPr>
        <w:t xml:space="preserve"> тепловые сети</w:t>
      </w:r>
      <w:r w:rsidRPr="009331CD">
        <w:rPr>
          <w:rStyle w:val="5"/>
          <w:rFonts w:eastAsia="Arial Unicode MS"/>
          <w:b/>
          <w:color w:val="auto"/>
          <w:sz w:val="28"/>
          <w:szCs w:val="28"/>
        </w:rPr>
        <w:t>»</w:t>
      </w: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1F1C73" w:rsidRPr="009331CD" w:rsidRDefault="001F1C73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C540BE" w:rsidRPr="009331CD" w:rsidRDefault="00F94EAD" w:rsidP="00DF1708">
      <w:pPr>
        <w:pStyle w:val="2"/>
        <w:numPr>
          <w:ilvl w:val="0"/>
          <w:numId w:val="0"/>
        </w:numPr>
        <w:spacing w:before="0" w:after="0" w:line="240" w:lineRule="auto"/>
        <w:rPr>
          <w:rStyle w:val="5"/>
          <w:rFonts w:eastAsiaTheme="majorEastAsia"/>
          <w:color w:val="auto"/>
          <w:sz w:val="28"/>
        </w:rPr>
      </w:pPr>
      <w:bookmarkStart w:id="0" w:name="_Toc374438271"/>
      <w:bookmarkStart w:id="1" w:name="_Toc374438442"/>
      <w:bookmarkStart w:id="2" w:name="_Toc374439195"/>
      <w:bookmarkStart w:id="3" w:name="_Toc508630860"/>
      <w:r w:rsidRPr="009331CD">
        <w:rPr>
          <w:rStyle w:val="5"/>
          <w:rFonts w:eastAsiaTheme="majorEastAsia"/>
          <w:color w:val="auto"/>
          <w:sz w:val="28"/>
        </w:rPr>
        <w:lastRenderedPageBreak/>
        <w:t>1. </w:t>
      </w:r>
      <w:r w:rsidR="00C540BE" w:rsidRPr="009331CD">
        <w:rPr>
          <w:rStyle w:val="5"/>
          <w:rFonts w:eastAsiaTheme="majorEastAsia"/>
          <w:color w:val="auto"/>
          <w:sz w:val="28"/>
        </w:rPr>
        <w:t>Общие положения</w:t>
      </w:r>
      <w:bookmarkEnd w:id="0"/>
      <w:bookmarkEnd w:id="1"/>
      <w:bookmarkEnd w:id="2"/>
      <w:bookmarkEnd w:id="3"/>
    </w:p>
    <w:p w:rsidR="0036713A" w:rsidRPr="009331CD" w:rsidRDefault="00712B00" w:rsidP="00616D59">
      <w:pPr>
        <w:pStyle w:val="163"/>
        <w:shd w:val="clear" w:color="auto" w:fill="auto"/>
        <w:tabs>
          <w:tab w:val="left" w:pos="1215"/>
        </w:tabs>
        <w:spacing w:before="0" w:after="0" w:line="240" w:lineRule="auto"/>
        <w:ind w:right="20" w:firstLine="567"/>
        <w:rPr>
          <w:rFonts w:eastAsiaTheme="minorHAnsi"/>
          <w:sz w:val="28"/>
          <w:szCs w:val="28"/>
        </w:rPr>
      </w:pPr>
      <w:r w:rsidRPr="009331CD">
        <w:rPr>
          <w:rStyle w:val="13"/>
          <w:sz w:val="28"/>
          <w:szCs w:val="28"/>
        </w:rPr>
        <w:t>1.</w:t>
      </w:r>
      <w:r w:rsidR="00F94EAD" w:rsidRPr="009331CD">
        <w:rPr>
          <w:rStyle w:val="13"/>
          <w:sz w:val="28"/>
          <w:szCs w:val="28"/>
        </w:rPr>
        <w:t>1.</w:t>
      </w:r>
      <w:r w:rsidRPr="009331CD">
        <w:rPr>
          <w:rStyle w:val="13"/>
          <w:sz w:val="28"/>
          <w:szCs w:val="28"/>
        </w:rPr>
        <w:t> </w:t>
      </w:r>
      <w:r w:rsidR="0036713A" w:rsidRPr="009331CD">
        <w:rPr>
          <w:rStyle w:val="14"/>
          <w:sz w:val="28"/>
          <w:szCs w:val="28"/>
        </w:rPr>
        <w:t xml:space="preserve"> </w:t>
      </w:r>
      <w:r w:rsidR="0036713A" w:rsidRPr="009331CD">
        <w:rPr>
          <w:rStyle w:val="13"/>
          <w:sz w:val="28"/>
          <w:szCs w:val="28"/>
        </w:rPr>
        <w:t>Настоящий регламент</w:t>
      </w:r>
      <w:r w:rsidR="0036713A" w:rsidRPr="009331CD">
        <w:rPr>
          <w:rStyle w:val="14"/>
          <w:sz w:val="28"/>
          <w:szCs w:val="28"/>
        </w:rPr>
        <w:t xml:space="preserve">  </w:t>
      </w:r>
      <w:r w:rsidR="0036713A" w:rsidRPr="009331CD">
        <w:rPr>
          <w:rFonts w:eastAsiaTheme="minorHAnsi"/>
          <w:sz w:val="28"/>
          <w:szCs w:val="28"/>
        </w:rPr>
        <w:t xml:space="preserve">определяют порядок подключения (технологического присоединения) </w:t>
      </w:r>
      <w:proofErr w:type="spellStart"/>
      <w:r w:rsidR="0036713A" w:rsidRPr="009331CD">
        <w:rPr>
          <w:rFonts w:eastAsiaTheme="minorHAnsi"/>
          <w:sz w:val="28"/>
          <w:szCs w:val="28"/>
        </w:rPr>
        <w:t>теплопотребляющих</w:t>
      </w:r>
      <w:proofErr w:type="spellEnd"/>
      <w:r w:rsidR="0036713A" w:rsidRPr="009331CD">
        <w:rPr>
          <w:rFonts w:eastAsiaTheme="minorHAnsi"/>
          <w:sz w:val="28"/>
          <w:szCs w:val="28"/>
        </w:rPr>
        <w:t xml:space="preserve"> установок, тепловых сетей и источников тепловой энергии к системам теплоснабжения </w:t>
      </w:r>
      <w:r w:rsidR="0036713A" w:rsidRPr="009331CD">
        <w:rPr>
          <w:rStyle w:val="14"/>
          <w:sz w:val="28"/>
          <w:szCs w:val="28"/>
        </w:rPr>
        <w:t>О</w:t>
      </w:r>
      <w:r w:rsidR="007E562C">
        <w:rPr>
          <w:rStyle w:val="14"/>
          <w:sz w:val="28"/>
          <w:szCs w:val="28"/>
        </w:rPr>
        <w:t xml:space="preserve">бщества с ограниченной ответственностью </w:t>
      </w:r>
      <w:r w:rsidR="0036713A" w:rsidRPr="009331CD">
        <w:rPr>
          <w:rStyle w:val="13"/>
          <w:sz w:val="28"/>
          <w:szCs w:val="28"/>
        </w:rPr>
        <w:t>«</w:t>
      </w:r>
      <w:proofErr w:type="spellStart"/>
      <w:r w:rsidR="00250E86">
        <w:rPr>
          <w:rStyle w:val="13"/>
          <w:sz w:val="28"/>
          <w:szCs w:val="28"/>
        </w:rPr>
        <w:t>Шадринские</w:t>
      </w:r>
      <w:proofErr w:type="spellEnd"/>
      <w:r w:rsidR="00250E86">
        <w:rPr>
          <w:rStyle w:val="13"/>
          <w:sz w:val="28"/>
          <w:szCs w:val="28"/>
        </w:rPr>
        <w:t xml:space="preserve"> тепловые сети</w:t>
      </w:r>
      <w:r w:rsidR="0036713A" w:rsidRPr="009331CD">
        <w:rPr>
          <w:rStyle w:val="13"/>
          <w:sz w:val="28"/>
          <w:szCs w:val="28"/>
        </w:rPr>
        <w:t xml:space="preserve">» (далее </w:t>
      </w:r>
      <w:r w:rsidR="007E562C">
        <w:rPr>
          <w:rStyle w:val="13"/>
          <w:sz w:val="28"/>
          <w:szCs w:val="28"/>
        </w:rPr>
        <w:t>–</w:t>
      </w:r>
      <w:r w:rsidR="0036713A" w:rsidRPr="009331CD">
        <w:rPr>
          <w:rStyle w:val="15"/>
          <w:sz w:val="28"/>
          <w:szCs w:val="28"/>
        </w:rPr>
        <w:t xml:space="preserve"> </w:t>
      </w:r>
      <w:r w:rsidR="007E562C">
        <w:rPr>
          <w:rStyle w:val="15"/>
          <w:sz w:val="28"/>
          <w:szCs w:val="28"/>
        </w:rPr>
        <w:t>ООО «</w:t>
      </w:r>
      <w:r w:rsidR="00250E86">
        <w:rPr>
          <w:rStyle w:val="15"/>
          <w:sz w:val="28"/>
          <w:szCs w:val="28"/>
        </w:rPr>
        <w:t>ШТС</w:t>
      </w:r>
      <w:r w:rsidR="007E562C">
        <w:rPr>
          <w:rStyle w:val="15"/>
          <w:sz w:val="28"/>
          <w:szCs w:val="28"/>
        </w:rPr>
        <w:t xml:space="preserve">», </w:t>
      </w:r>
      <w:r w:rsidR="0036713A" w:rsidRPr="009331CD">
        <w:rPr>
          <w:rStyle w:val="13"/>
          <w:sz w:val="28"/>
          <w:szCs w:val="28"/>
        </w:rPr>
        <w:t>Общество)</w:t>
      </w:r>
      <w:r w:rsidR="0036713A" w:rsidRPr="009331CD">
        <w:rPr>
          <w:rFonts w:eastAsiaTheme="minorHAnsi"/>
          <w:sz w:val="28"/>
          <w:szCs w:val="28"/>
        </w:rPr>
        <w:t xml:space="preserve">, а также порядок обеспечения недискриминационного доступа к услугам по подключению (технологическому присоединению) к системам теплоснабжения </w:t>
      </w:r>
      <w:r w:rsidR="0036713A" w:rsidRPr="009331CD">
        <w:rPr>
          <w:rStyle w:val="14"/>
          <w:sz w:val="28"/>
          <w:szCs w:val="28"/>
        </w:rPr>
        <w:t xml:space="preserve">ООО </w:t>
      </w:r>
      <w:r w:rsidR="0036713A" w:rsidRPr="009331CD">
        <w:rPr>
          <w:rStyle w:val="13"/>
          <w:sz w:val="28"/>
          <w:szCs w:val="28"/>
        </w:rPr>
        <w:t>«</w:t>
      </w:r>
      <w:r w:rsidR="00250E86">
        <w:rPr>
          <w:rStyle w:val="13"/>
          <w:sz w:val="28"/>
          <w:szCs w:val="28"/>
        </w:rPr>
        <w:t>ШТС</w:t>
      </w:r>
      <w:r w:rsidR="007E562C">
        <w:rPr>
          <w:rStyle w:val="13"/>
          <w:sz w:val="28"/>
          <w:szCs w:val="28"/>
        </w:rPr>
        <w:t>».</w:t>
      </w:r>
    </w:p>
    <w:p w:rsidR="000E237A" w:rsidRPr="009331CD" w:rsidRDefault="00F94EAD" w:rsidP="00616D59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567"/>
        <w:rPr>
          <w:rStyle w:val="15"/>
          <w:sz w:val="28"/>
          <w:szCs w:val="28"/>
          <w:shd w:val="clear" w:color="auto" w:fill="auto"/>
        </w:rPr>
      </w:pPr>
      <w:r w:rsidRPr="009331CD">
        <w:rPr>
          <w:rStyle w:val="14"/>
          <w:sz w:val="28"/>
          <w:szCs w:val="28"/>
        </w:rPr>
        <w:t>1.</w:t>
      </w:r>
      <w:r w:rsidR="00712B00" w:rsidRPr="009331CD">
        <w:rPr>
          <w:rStyle w:val="14"/>
          <w:sz w:val="28"/>
          <w:szCs w:val="28"/>
        </w:rPr>
        <w:t>2. </w:t>
      </w:r>
      <w:r w:rsidR="00132534">
        <w:rPr>
          <w:rStyle w:val="14"/>
          <w:sz w:val="28"/>
          <w:szCs w:val="28"/>
        </w:rPr>
        <w:t xml:space="preserve">Регламент подключения </w:t>
      </w:r>
      <w:r w:rsidR="00C540BE" w:rsidRPr="009331CD">
        <w:rPr>
          <w:rStyle w:val="13"/>
          <w:sz w:val="28"/>
          <w:szCs w:val="28"/>
        </w:rPr>
        <w:t xml:space="preserve"> </w:t>
      </w:r>
      <w:r w:rsidR="00132534" w:rsidRPr="009331CD">
        <w:rPr>
          <w:rFonts w:eastAsiaTheme="minorHAnsi"/>
          <w:sz w:val="28"/>
          <w:szCs w:val="28"/>
        </w:rPr>
        <w:t>(технологического присоединения)</w:t>
      </w:r>
      <w:r w:rsidR="00132534">
        <w:rPr>
          <w:rFonts w:eastAsiaTheme="minorHAnsi"/>
          <w:sz w:val="28"/>
          <w:szCs w:val="28"/>
        </w:rPr>
        <w:t xml:space="preserve"> к системам теплоснабжения ООО «</w:t>
      </w:r>
      <w:r w:rsidR="00250E86">
        <w:rPr>
          <w:rFonts w:eastAsiaTheme="minorHAnsi"/>
          <w:sz w:val="28"/>
          <w:szCs w:val="28"/>
        </w:rPr>
        <w:t>ШТС</w:t>
      </w:r>
      <w:r w:rsidR="00132534">
        <w:rPr>
          <w:rFonts w:eastAsiaTheme="minorHAnsi"/>
          <w:sz w:val="28"/>
          <w:szCs w:val="28"/>
        </w:rPr>
        <w:t>»</w:t>
      </w:r>
      <w:r w:rsidR="00132534" w:rsidRPr="009331CD">
        <w:rPr>
          <w:rFonts w:eastAsiaTheme="minorHAnsi"/>
          <w:sz w:val="28"/>
          <w:szCs w:val="28"/>
        </w:rPr>
        <w:t xml:space="preserve"> </w:t>
      </w:r>
      <w:r w:rsidR="00C540BE" w:rsidRPr="009331CD">
        <w:rPr>
          <w:rStyle w:val="14"/>
          <w:sz w:val="28"/>
          <w:szCs w:val="28"/>
        </w:rPr>
        <w:t xml:space="preserve">разработан в </w:t>
      </w:r>
      <w:r w:rsidR="00C540BE" w:rsidRPr="009331CD">
        <w:rPr>
          <w:rStyle w:val="13"/>
          <w:sz w:val="28"/>
          <w:szCs w:val="28"/>
        </w:rPr>
        <w:t>соответствии с</w:t>
      </w:r>
      <w:r w:rsidR="000E237A" w:rsidRPr="009331CD">
        <w:rPr>
          <w:rStyle w:val="13"/>
          <w:sz w:val="28"/>
          <w:szCs w:val="28"/>
        </w:rPr>
        <w:t xml:space="preserve"> </w:t>
      </w:r>
      <w:r w:rsidR="00C540BE" w:rsidRPr="009331CD">
        <w:rPr>
          <w:rStyle w:val="13"/>
          <w:sz w:val="28"/>
          <w:szCs w:val="28"/>
        </w:rPr>
        <w:t>требованиями:</w:t>
      </w:r>
      <w:r w:rsidR="00C540BE" w:rsidRPr="009331CD">
        <w:rPr>
          <w:rStyle w:val="15"/>
          <w:sz w:val="28"/>
          <w:szCs w:val="28"/>
        </w:rPr>
        <w:t xml:space="preserve"> </w:t>
      </w:r>
    </w:p>
    <w:p w:rsidR="00C540BE" w:rsidRPr="009331CD" w:rsidRDefault="00813E8F" w:rsidP="00616D59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567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>
        <w:rPr>
          <w:rStyle w:val="14"/>
          <w:sz w:val="28"/>
          <w:szCs w:val="28"/>
        </w:rPr>
        <w:t xml:space="preserve"> </w:t>
      </w:r>
      <w:r w:rsidR="00C540BE" w:rsidRPr="009331CD">
        <w:rPr>
          <w:rStyle w:val="14"/>
          <w:sz w:val="28"/>
          <w:szCs w:val="28"/>
        </w:rPr>
        <w:t xml:space="preserve">Гражданского </w:t>
      </w:r>
      <w:r w:rsidR="00C540BE" w:rsidRPr="009331CD">
        <w:rPr>
          <w:rStyle w:val="13"/>
          <w:sz w:val="28"/>
          <w:szCs w:val="28"/>
        </w:rPr>
        <w:t>кодекса Российской Федерации;</w:t>
      </w:r>
    </w:p>
    <w:p w:rsidR="00132534" w:rsidRDefault="00813E8F" w:rsidP="00616D5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– </w:t>
      </w:r>
      <w:r w:rsidR="0036713A"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Федерального закона от 27.07.2010 № 190-ФЗ </w:t>
      </w:r>
      <w:r w:rsidR="0036713A" w:rsidRPr="009331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 теплоснабжении»</w:t>
      </w:r>
      <w:r w:rsidR="00924371" w:rsidRPr="009243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</w:t>
      </w:r>
      <w:r w:rsidR="009243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далее – Федеральный закон «О теплоснабжении»)</w:t>
      </w:r>
      <w:r w:rsidR="0013253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6713A" w:rsidRDefault="00813E8F" w:rsidP="00616D5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– </w:t>
      </w:r>
      <w:r w:rsidR="00132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 </w:t>
      </w:r>
      <w:r w:rsidR="0036713A"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2534" w:rsidRPr="00132534">
        <w:rPr>
          <w:rFonts w:ascii="Times New Roman" w:eastAsia="Times New Roman" w:hAnsi="Times New Roman" w:cs="Times New Roman"/>
          <w:color w:val="auto"/>
          <w:sz w:val="28"/>
          <w:szCs w:val="28"/>
        </w:rPr>
        <w:t>ценообразования в сфере теплоснабжения</w:t>
      </w:r>
      <w:r w:rsidR="00132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утвержденных постановлением Правительства </w:t>
      </w:r>
      <w:r w:rsidR="00132534" w:rsidRPr="00132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РФ от 22.10.2012 </w:t>
      </w:r>
      <w:r w:rsidR="00132534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32534" w:rsidRPr="001325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1075</w:t>
      </w:r>
      <w:r w:rsidR="00924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Основы ценообразования)</w:t>
      </w:r>
      <w:r w:rsidR="0013253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6713A" w:rsidRPr="009331CD" w:rsidRDefault="00813E8F" w:rsidP="00616D5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– </w:t>
      </w:r>
      <w:r w:rsidR="007E56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 </w:t>
      </w:r>
      <w:r w:rsidR="007E562C" w:rsidRPr="007E562C">
        <w:rPr>
          <w:rFonts w:ascii="Times New Roman" w:eastAsia="Times New Roman" w:hAnsi="Times New Roman" w:cs="Times New Roman"/>
          <w:color w:val="auto"/>
          <w:sz w:val="28"/>
          <w:szCs w:val="28"/>
        </w:rPr>
        <w:t>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  <w:r w:rsidR="007E562C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утвержденных постановлением Правительства РФ от</w:t>
      </w:r>
      <w:r w:rsidR="007E562C" w:rsidRPr="007E56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6713A"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05.07.2018 № 787 </w:t>
      </w:r>
      <w:r w:rsidR="0009112F"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Правила подключения к системам теплоснабжения)</w:t>
      </w:r>
      <w:r w:rsidR="006E75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855E4" w:rsidRPr="009331CD" w:rsidRDefault="00F94EAD" w:rsidP="00616D59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567"/>
        <w:rPr>
          <w:rStyle w:val="15"/>
          <w:sz w:val="28"/>
          <w:szCs w:val="28"/>
          <w:shd w:val="clear" w:color="auto" w:fill="auto"/>
        </w:rPr>
      </w:pPr>
      <w:r w:rsidRPr="009331CD">
        <w:rPr>
          <w:rStyle w:val="14"/>
          <w:sz w:val="28"/>
          <w:szCs w:val="28"/>
        </w:rPr>
        <w:t>1.</w:t>
      </w:r>
      <w:r w:rsidR="00712B00" w:rsidRPr="009331CD">
        <w:rPr>
          <w:rStyle w:val="14"/>
          <w:sz w:val="28"/>
          <w:szCs w:val="28"/>
        </w:rPr>
        <w:t>3. </w:t>
      </w:r>
      <w:r w:rsidR="005855E4" w:rsidRPr="009331CD">
        <w:rPr>
          <w:rStyle w:val="14"/>
          <w:sz w:val="28"/>
          <w:szCs w:val="28"/>
        </w:rPr>
        <w:t>П</w:t>
      </w:r>
      <w:r w:rsidR="00C540BE" w:rsidRPr="009331CD">
        <w:rPr>
          <w:rStyle w:val="14"/>
          <w:sz w:val="28"/>
          <w:szCs w:val="28"/>
        </w:rPr>
        <w:t xml:space="preserve">онятия, </w:t>
      </w:r>
      <w:r w:rsidR="00C540BE" w:rsidRPr="009331CD">
        <w:rPr>
          <w:rStyle w:val="13"/>
          <w:sz w:val="28"/>
          <w:szCs w:val="28"/>
        </w:rPr>
        <w:t xml:space="preserve">используемые </w:t>
      </w:r>
      <w:r w:rsidR="00C540BE" w:rsidRPr="009331CD">
        <w:rPr>
          <w:rStyle w:val="14"/>
          <w:sz w:val="28"/>
          <w:szCs w:val="28"/>
        </w:rPr>
        <w:t xml:space="preserve">в настоящем </w:t>
      </w:r>
      <w:r w:rsidR="0036713A" w:rsidRPr="009331CD">
        <w:rPr>
          <w:rStyle w:val="13"/>
          <w:sz w:val="28"/>
          <w:szCs w:val="28"/>
        </w:rPr>
        <w:t>Регламенте</w:t>
      </w:r>
      <w:r w:rsidR="00C540BE" w:rsidRPr="009331CD">
        <w:rPr>
          <w:rStyle w:val="13"/>
          <w:sz w:val="28"/>
          <w:szCs w:val="28"/>
        </w:rPr>
        <w:t>, означают</w:t>
      </w:r>
      <w:r w:rsidR="005855E4" w:rsidRPr="009331CD">
        <w:rPr>
          <w:rStyle w:val="13"/>
          <w:sz w:val="28"/>
          <w:szCs w:val="28"/>
        </w:rPr>
        <w:t xml:space="preserve"> </w:t>
      </w:r>
      <w:r w:rsidR="00C540BE" w:rsidRPr="009331CD">
        <w:rPr>
          <w:rStyle w:val="13"/>
          <w:sz w:val="28"/>
          <w:szCs w:val="28"/>
        </w:rPr>
        <w:t>следующее:</w:t>
      </w:r>
    </w:p>
    <w:p w:rsidR="00F44AC9" w:rsidRDefault="0036713A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акт о подключении» - документ, подтверждающий завершение подключения, включая данные о балансовой принадлежности (указываются границы раздела тепловых сетей, </w:t>
      </w:r>
      <w:proofErr w:type="spellStart"/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теплопотребляющих</w:t>
      </w:r>
      <w:proofErr w:type="spellEnd"/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ответственности;</w:t>
      </w:r>
    </w:p>
    <w:p w:rsidR="00F44AC9" w:rsidRDefault="00F44AC9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«акт о готовности внутриплощадочных и внутридомовых сетей и оборудования подключаемого объекта к подаче тепловой энергии и теплоносителя» - документ, подтверждающий выполнение заявителем условий подключения;</w:t>
      </w:r>
    </w:p>
    <w:p w:rsidR="00F44AC9" w:rsidRDefault="0014734D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«подключаемый объект»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F44AC9" w:rsidRDefault="00F44AC9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«подключение» -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F44AC9" w:rsidRDefault="00F44AC9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«резерв пропускной способности тепловых сетей» -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зарезервированных по договорам оказания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в соответствии с </w:t>
      </w:r>
      <w:hyperlink r:id="rId9" w:history="1">
        <w:r w:rsidRPr="00F44AC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Правилами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сетям инженерно-технического обеспечения и Правил подключения объекта капитального строительства к сетям инженерно-технического обеспечения» (далее – Правила определения и предоставления ТУ),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:rsidR="00F44AC9" w:rsidRDefault="00F44AC9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«резерв мощности источника тепловой энергии» - разница между располагаемой тепловой мощностью источника тепловой энергии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в соответствии с </w:t>
      </w:r>
      <w:hyperlink r:id="rId10" w:history="1">
        <w:r w:rsidRPr="00F44AC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Правилами</w:t>
        </w:r>
      </w:hyperlink>
      <w:r w:rsidRP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определения и предоставления ТУ,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:rsidR="00F44AC9" w:rsidRDefault="00F44AC9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«точка подключения» - 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согласно проекту межевания территории;</w:t>
      </w:r>
    </w:p>
    <w:p w:rsidR="00084774" w:rsidRDefault="00595A6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точка присоединения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место физического соединения тепловых сетей, </w:t>
      </w:r>
      <w:proofErr w:type="gramStart"/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мероприятия</w:t>
      </w:r>
      <w:proofErr w:type="gramEnd"/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созданию которых осуществляются в рамках исполнения договора о подключении к системе теплоснабжения, с существующи</w:t>
      </w:r>
      <w:r w:rsidR="000847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 тепловыми сетями исполнителя;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44AC9" w:rsidRDefault="00595A6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лицо, имеющее намерение подключить объе</w:t>
      </w:r>
      <w:r w:rsidR="00232C0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кт к системе теплоснабжения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F44AC9" w:rsidRDefault="00595A6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исполнитель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="003218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ООО «</w:t>
      </w:r>
      <w:proofErr w:type="spellStart"/>
      <w:r w:rsidR="00250E86">
        <w:rPr>
          <w:rStyle w:val="13"/>
          <w:rFonts w:eastAsia="Arial Unicode MS"/>
          <w:sz w:val="28"/>
          <w:szCs w:val="28"/>
        </w:rPr>
        <w:t>Шадринские</w:t>
      </w:r>
      <w:proofErr w:type="spellEnd"/>
      <w:r w:rsidR="00250E86">
        <w:rPr>
          <w:rStyle w:val="13"/>
          <w:rFonts w:eastAsia="Arial Unicode MS"/>
          <w:sz w:val="28"/>
          <w:szCs w:val="28"/>
        </w:rPr>
        <w:t xml:space="preserve"> тепловые сети</w:t>
      </w:r>
      <w:r w:rsidR="0032182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F44AC9" w:rsidRDefault="00595A6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«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условия подключения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</w:t>
      </w:r>
      <w:proofErr w:type="spellStart"/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теплопотребляющих</w:t>
      </w:r>
      <w:proofErr w:type="spellEnd"/>
      <w:r w:rsidR="00F44AC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установок, параметры теплоносителей и др.);</w:t>
      </w:r>
    </w:p>
    <w:p w:rsidR="00D04A5A" w:rsidRPr="009331CD" w:rsidRDefault="00F94EAD" w:rsidP="00616D59">
      <w:pPr>
        <w:pStyle w:val="16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9331CD">
        <w:rPr>
          <w:rStyle w:val="18"/>
          <w:sz w:val="28"/>
          <w:szCs w:val="28"/>
        </w:rPr>
        <w:t>1.</w:t>
      </w:r>
      <w:r w:rsidR="00712B00" w:rsidRPr="009331CD">
        <w:rPr>
          <w:rStyle w:val="18"/>
          <w:sz w:val="28"/>
          <w:szCs w:val="28"/>
        </w:rPr>
        <w:t>4. </w:t>
      </w:r>
      <w:r w:rsidR="00C540BE" w:rsidRPr="009331CD">
        <w:rPr>
          <w:rStyle w:val="18"/>
          <w:sz w:val="28"/>
          <w:szCs w:val="28"/>
        </w:rPr>
        <w:t>Настоящ</w:t>
      </w:r>
      <w:r w:rsidR="005E252D" w:rsidRPr="009331CD">
        <w:rPr>
          <w:rStyle w:val="18"/>
          <w:sz w:val="28"/>
          <w:szCs w:val="28"/>
        </w:rPr>
        <w:t>ий Регламент</w:t>
      </w:r>
      <w:r w:rsidR="001E2185" w:rsidRPr="009331CD">
        <w:rPr>
          <w:rStyle w:val="18"/>
          <w:sz w:val="28"/>
          <w:szCs w:val="28"/>
        </w:rPr>
        <w:t xml:space="preserve"> </w:t>
      </w:r>
      <w:r w:rsidR="00C540BE" w:rsidRPr="009331CD">
        <w:rPr>
          <w:rStyle w:val="18"/>
          <w:sz w:val="28"/>
          <w:szCs w:val="28"/>
        </w:rPr>
        <w:t>распространяется на случаи</w:t>
      </w:r>
      <w:r w:rsidR="001E2185" w:rsidRPr="009331CD">
        <w:rPr>
          <w:rStyle w:val="18"/>
          <w:sz w:val="28"/>
          <w:szCs w:val="28"/>
        </w:rPr>
        <w:t>:</w:t>
      </w:r>
      <w:r w:rsidR="00C540BE" w:rsidRPr="009331CD">
        <w:rPr>
          <w:rStyle w:val="18"/>
          <w:sz w:val="28"/>
          <w:szCs w:val="28"/>
        </w:rPr>
        <w:t xml:space="preserve"> </w:t>
      </w:r>
    </w:p>
    <w:p w:rsidR="007B7BA3" w:rsidRDefault="007B7BA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7B7BA3" w:rsidRDefault="007B7BA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увеличения тепловой нагрузки (для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теплопотребляющих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1E2185" w:rsidRPr="009331CD" w:rsidRDefault="007B7BA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D04A5A" w:rsidRPr="009331CD" w:rsidRDefault="00F94EAD" w:rsidP="00616D59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567"/>
        <w:rPr>
          <w:rStyle w:val="18"/>
          <w:sz w:val="28"/>
          <w:szCs w:val="28"/>
        </w:rPr>
      </w:pPr>
      <w:r w:rsidRPr="009331CD">
        <w:rPr>
          <w:rStyle w:val="18"/>
          <w:sz w:val="28"/>
          <w:szCs w:val="28"/>
        </w:rPr>
        <w:t>1.</w:t>
      </w:r>
      <w:r w:rsidR="00712B00" w:rsidRPr="009331CD">
        <w:rPr>
          <w:rStyle w:val="18"/>
          <w:sz w:val="28"/>
          <w:szCs w:val="28"/>
        </w:rPr>
        <w:t>5. </w:t>
      </w:r>
      <w:r w:rsidR="00C540BE" w:rsidRPr="009331CD">
        <w:rPr>
          <w:rStyle w:val="18"/>
          <w:sz w:val="28"/>
          <w:szCs w:val="28"/>
        </w:rPr>
        <w:t>Общество обязано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 выполнить </w:t>
      </w:r>
      <w:r w:rsidR="00C47EE1" w:rsidRPr="009331CD">
        <w:rPr>
          <w:rStyle w:val="18"/>
          <w:rFonts w:eastAsiaTheme="minorHAnsi"/>
          <w:sz w:val="28"/>
          <w:szCs w:val="28"/>
        </w:rPr>
        <w:t xml:space="preserve">мероприятия по </w:t>
      </w:r>
      <w:r w:rsidR="00C47EE1">
        <w:rPr>
          <w:rStyle w:val="18"/>
          <w:rFonts w:eastAsiaTheme="minorHAnsi"/>
          <w:sz w:val="28"/>
          <w:szCs w:val="28"/>
        </w:rPr>
        <w:t>подключению (</w:t>
      </w:r>
      <w:r w:rsidR="00C47EE1" w:rsidRPr="009331CD">
        <w:rPr>
          <w:rStyle w:val="18"/>
          <w:rFonts w:eastAsiaTheme="minorHAnsi"/>
          <w:sz w:val="28"/>
          <w:szCs w:val="28"/>
        </w:rPr>
        <w:t>технологическому присоединению</w:t>
      </w:r>
      <w:r w:rsidR="00C47EE1">
        <w:rPr>
          <w:rStyle w:val="18"/>
          <w:rFonts w:eastAsiaTheme="minorHAnsi"/>
          <w:sz w:val="28"/>
          <w:szCs w:val="28"/>
        </w:rPr>
        <w:t>)</w:t>
      </w:r>
      <w:r w:rsidR="00C47EE1" w:rsidRPr="009331CD">
        <w:rPr>
          <w:rStyle w:val="18"/>
          <w:rFonts w:eastAsiaTheme="minorHAnsi"/>
          <w:sz w:val="28"/>
          <w:szCs w:val="28"/>
        </w:rPr>
        <w:t xml:space="preserve"> 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в отношении любого </w:t>
      </w:r>
      <w:r w:rsidR="00D6186D" w:rsidRPr="009331CD">
        <w:rPr>
          <w:rStyle w:val="18"/>
          <w:rFonts w:eastAsiaTheme="minorHAnsi"/>
          <w:sz w:val="28"/>
          <w:szCs w:val="28"/>
        </w:rPr>
        <w:t>Заявителя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 при соблюдени</w:t>
      </w:r>
      <w:r w:rsidR="00C47EE1">
        <w:rPr>
          <w:rStyle w:val="18"/>
          <w:rFonts w:eastAsiaTheme="minorHAnsi"/>
          <w:sz w:val="28"/>
          <w:szCs w:val="28"/>
        </w:rPr>
        <w:t>и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 им</w:t>
      </w:r>
      <w:r w:rsidR="00C47EE1">
        <w:rPr>
          <w:rStyle w:val="18"/>
          <w:rFonts w:eastAsiaTheme="minorHAnsi"/>
          <w:sz w:val="28"/>
          <w:szCs w:val="28"/>
        </w:rPr>
        <w:t xml:space="preserve"> условий, установленных действующим законодательством</w:t>
      </w:r>
      <w:r w:rsidR="00B02BAD" w:rsidRPr="009331CD">
        <w:rPr>
          <w:rStyle w:val="18"/>
          <w:sz w:val="28"/>
          <w:szCs w:val="28"/>
        </w:rPr>
        <w:t>,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 и наличии технической возможности </w:t>
      </w:r>
      <w:r w:rsidR="00C47EE1">
        <w:rPr>
          <w:rStyle w:val="18"/>
          <w:rFonts w:eastAsiaTheme="minorHAnsi"/>
          <w:sz w:val="28"/>
          <w:szCs w:val="28"/>
        </w:rPr>
        <w:t>подключения (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технологического </w:t>
      </w:r>
      <w:r w:rsidR="00C47EE1">
        <w:rPr>
          <w:rStyle w:val="18"/>
          <w:rFonts w:eastAsiaTheme="minorHAnsi"/>
          <w:sz w:val="28"/>
          <w:szCs w:val="28"/>
        </w:rPr>
        <w:t>присоед</w:t>
      </w:r>
      <w:r w:rsidR="00D04A5A" w:rsidRPr="009331CD">
        <w:rPr>
          <w:rStyle w:val="18"/>
          <w:rFonts w:eastAsiaTheme="minorHAnsi"/>
          <w:sz w:val="28"/>
          <w:szCs w:val="28"/>
        </w:rPr>
        <w:t>инения</w:t>
      </w:r>
      <w:r w:rsidR="00C47EE1">
        <w:rPr>
          <w:rStyle w:val="18"/>
          <w:rFonts w:eastAsiaTheme="minorHAnsi"/>
          <w:sz w:val="28"/>
          <w:szCs w:val="28"/>
        </w:rPr>
        <w:t>)</w:t>
      </w:r>
      <w:r w:rsidR="00D04A5A" w:rsidRPr="009331CD">
        <w:rPr>
          <w:rStyle w:val="18"/>
          <w:rFonts w:eastAsiaTheme="minorHAnsi"/>
          <w:sz w:val="28"/>
          <w:szCs w:val="28"/>
        </w:rPr>
        <w:t>.</w:t>
      </w:r>
    </w:p>
    <w:p w:rsidR="005E252D" w:rsidRPr="009331CD" w:rsidRDefault="001A67BB" w:rsidP="00616D59">
      <w:pPr>
        <w:pStyle w:val="163"/>
        <w:shd w:val="clear" w:color="auto" w:fill="auto"/>
        <w:spacing w:before="0" w:after="0" w:line="240" w:lineRule="auto"/>
        <w:ind w:right="20" w:firstLine="567"/>
        <w:rPr>
          <w:rStyle w:val="22"/>
          <w:b/>
          <w:sz w:val="28"/>
          <w:szCs w:val="28"/>
        </w:rPr>
      </w:pPr>
      <w:r w:rsidRPr="009331CD">
        <w:rPr>
          <w:rStyle w:val="22"/>
          <w:b/>
          <w:sz w:val="28"/>
          <w:szCs w:val="28"/>
        </w:rPr>
        <w:t>1.6. Настоящий Регламент устанавливает следующую процедуру выдачи технических условий подключения (технологического присоединения):</w:t>
      </w:r>
    </w:p>
    <w:p w:rsidR="001A67BB" w:rsidRPr="009331CD" w:rsidRDefault="001A67BB" w:rsidP="00616D59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567"/>
        <w:rPr>
          <w:rStyle w:val="18"/>
          <w:rFonts w:eastAsiaTheme="minorHAnsi"/>
          <w:sz w:val="28"/>
          <w:szCs w:val="28"/>
        </w:rPr>
      </w:pPr>
      <w:r w:rsidRPr="009331CD">
        <w:rPr>
          <w:rStyle w:val="18"/>
          <w:rFonts w:eastAsiaTheme="minorHAnsi"/>
          <w:sz w:val="28"/>
          <w:szCs w:val="28"/>
        </w:rPr>
        <w:t xml:space="preserve">1.6.1. Прием </w:t>
      </w:r>
      <w:r w:rsidR="0093003E" w:rsidRPr="009331CD">
        <w:rPr>
          <w:rStyle w:val="18"/>
          <w:rFonts w:eastAsiaTheme="minorHAnsi"/>
          <w:sz w:val="28"/>
          <w:szCs w:val="28"/>
        </w:rPr>
        <w:t>запроса о предоставлении технических условий подключения (технологического присоединения)</w:t>
      </w:r>
      <w:r w:rsidR="005A4F50">
        <w:rPr>
          <w:rStyle w:val="18"/>
          <w:rFonts w:eastAsiaTheme="minorHAnsi"/>
          <w:sz w:val="28"/>
          <w:szCs w:val="28"/>
        </w:rPr>
        <w:t xml:space="preserve">, направленный </w:t>
      </w:r>
      <w:r w:rsidR="0093003E" w:rsidRPr="009331CD">
        <w:rPr>
          <w:rStyle w:val="18"/>
          <w:rFonts w:eastAsiaTheme="minorHAnsi"/>
          <w:sz w:val="28"/>
          <w:szCs w:val="28"/>
        </w:rPr>
        <w:t>в адрес ООО «</w:t>
      </w:r>
      <w:r w:rsidR="00250E86">
        <w:rPr>
          <w:rStyle w:val="18"/>
          <w:rFonts w:eastAsiaTheme="minorHAnsi"/>
          <w:sz w:val="28"/>
          <w:szCs w:val="28"/>
        </w:rPr>
        <w:t>ШТС</w:t>
      </w:r>
      <w:r w:rsidR="00630878">
        <w:rPr>
          <w:rStyle w:val="18"/>
          <w:rFonts w:eastAsiaTheme="minorHAnsi"/>
          <w:sz w:val="28"/>
          <w:szCs w:val="28"/>
        </w:rPr>
        <w:t>».</w:t>
      </w:r>
    </w:p>
    <w:p w:rsidR="007C2C75" w:rsidRPr="009331CD" w:rsidRDefault="001A67BB" w:rsidP="00616D59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567"/>
        <w:rPr>
          <w:rStyle w:val="18"/>
          <w:rFonts w:eastAsiaTheme="minorHAnsi"/>
          <w:sz w:val="28"/>
          <w:szCs w:val="28"/>
        </w:rPr>
      </w:pPr>
      <w:r w:rsidRPr="009331CD">
        <w:rPr>
          <w:rStyle w:val="18"/>
          <w:rFonts w:eastAsiaTheme="minorHAnsi"/>
          <w:sz w:val="28"/>
          <w:szCs w:val="28"/>
        </w:rPr>
        <w:t>1.6.2.</w:t>
      </w:r>
      <w:r w:rsidR="0093003E" w:rsidRPr="009331CD">
        <w:rPr>
          <w:rStyle w:val="18"/>
          <w:rFonts w:eastAsiaTheme="minorHAnsi"/>
          <w:sz w:val="28"/>
          <w:szCs w:val="28"/>
        </w:rPr>
        <w:t xml:space="preserve"> </w:t>
      </w:r>
      <w:r w:rsidR="007C2C75" w:rsidRPr="009331CD">
        <w:rPr>
          <w:rStyle w:val="18"/>
          <w:rFonts w:eastAsiaTheme="minorHAnsi"/>
          <w:sz w:val="28"/>
          <w:szCs w:val="28"/>
        </w:rPr>
        <w:t>Определение технической возможности подкл</w:t>
      </w:r>
      <w:r w:rsidR="00630878">
        <w:rPr>
          <w:rStyle w:val="18"/>
          <w:rFonts w:eastAsiaTheme="minorHAnsi"/>
          <w:sz w:val="28"/>
          <w:szCs w:val="28"/>
        </w:rPr>
        <w:t>ючения к системе теплоснабжения.</w:t>
      </w:r>
    </w:p>
    <w:p w:rsidR="001A67BB" w:rsidRPr="009331CD" w:rsidRDefault="001A67BB" w:rsidP="00616D59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567"/>
        <w:rPr>
          <w:rStyle w:val="18"/>
          <w:rFonts w:eastAsiaTheme="minorHAnsi"/>
          <w:sz w:val="28"/>
          <w:szCs w:val="28"/>
        </w:rPr>
      </w:pPr>
      <w:r w:rsidRPr="009331CD">
        <w:rPr>
          <w:rStyle w:val="18"/>
          <w:rFonts w:eastAsiaTheme="minorHAnsi"/>
          <w:sz w:val="28"/>
          <w:szCs w:val="28"/>
        </w:rPr>
        <w:t>1.6.3.</w:t>
      </w:r>
      <w:r w:rsidR="007C2C75" w:rsidRPr="009331CD">
        <w:rPr>
          <w:rStyle w:val="18"/>
          <w:rFonts w:eastAsiaTheme="minorHAnsi"/>
          <w:sz w:val="28"/>
          <w:szCs w:val="28"/>
        </w:rPr>
        <w:t xml:space="preserve"> Подготовку и выдачу технических условий подключения (технологического присоединения)  или мотивированного отказа в выдаче технических условий. </w:t>
      </w:r>
    </w:p>
    <w:p w:rsidR="007C2C75" w:rsidRPr="009331CD" w:rsidRDefault="007C2C75" w:rsidP="00616D59">
      <w:pPr>
        <w:pStyle w:val="163"/>
        <w:shd w:val="clear" w:color="auto" w:fill="auto"/>
        <w:spacing w:before="0" w:after="0" w:line="240" w:lineRule="auto"/>
        <w:ind w:right="20" w:firstLine="567"/>
        <w:rPr>
          <w:b/>
          <w:sz w:val="28"/>
          <w:szCs w:val="28"/>
        </w:rPr>
      </w:pPr>
      <w:r w:rsidRPr="009331CD">
        <w:rPr>
          <w:rStyle w:val="21"/>
          <w:b/>
          <w:sz w:val="28"/>
          <w:szCs w:val="28"/>
        </w:rPr>
        <w:t xml:space="preserve">1.7. </w:t>
      </w:r>
      <w:r w:rsidRPr="009331CD">
        <w:rPr>
          <w:rStyle w:val="22"/>
          <w:b/>
          <w:sz w:val="28"/>
          <w:szCs w:val="28"/>
        </w:rPr>
        <w:t>Настоящий Регламент устанавливает следующую процедуру п</w:t>
      </w:r>
      <w:r w:rsidRPr="009331CD">
        <w:rPr>
          <w:b/>
          <w:sz w:val="28"/>
          <w:szCs w:val="28"/>
        </w:rPr>
        <w:t>одключения к системам теплоснабжения:</w:t>
      </w:r>
    </w:p>
    <w:p w:rsidR="00630878" w:rsidRDefault="007C2C75" w:rsidP="00616D59">
      <w:pPr>
        <w:autoSpaceDE w:val="0"/>
        <w:autoSpaceDN w:val="0"/>
        <w:adjustRightInd w:val="0"/>
        <w:ind w:firstLine="567"/>
        <w:jc w:val="both"/>
        <w:rPr>
          <w:rStyle w:val="22"/>
          <w:rFonts w:eastAsia="Arial Unicode MS"/>
          <w:color w:val="auto"/>
          <w:sz w:val="28"/>
          <w:szCs w:val="28"/>
        </w:rPr>
      </w:pPr>
      <w:r w:rsidRPr="009331CD">
        <w:rPr>
          <w:rStyle w:val="22"/>
          <w:rFonts w:eastAsia="Arial Unicode MS"/>
          <w:color w:val="auto"/>
          <w:sz w:val="28"/>
          <w:szCs w:val="28"/>
        </w:rPr>
        <w:t>1.7.1. Прием З</w:t>
      </w:r>
      <w:r w:rsidRPr="009331CD">
        <w:rPr>
          <w:rStyle w:val="21"/>
          <w:rFonts w:eastAsia="Arial Unicode MS"/>
          <w:color w:val="auto"/>
          <w:sz w:val="28"/>
          <w:szCs w:val="28"/>
        </w:rPr>
        <w:t>аявки</w:t>
      </w:r>
      <w:r w:rsidR="00534757" w:rsidRPr="009331CD">
        <w:rPr>
          <w:rStyle w:val="21"/>
          <w:rFonts w:eastAsia="Arial Unicode MS"/>
          <w:color w:val="auto"/>
          <w:sz w:val="28"/>
          <w:szCs w:val="28"/>
        </w:rPr>
        <w:t xml:space="preserve"> (приложение № 2</w:t>
      </w: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) 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подключени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системе теплоснабжения</w:t>
      </w:r>
      <w:r w:rsidR="00534757" w:rsidRPr="009331CD">
        <w:rPr>
          <w:rStyle w:val="21"/>
          <w:rFonts w:eastAsia="Arial Unicode MS"/>
          <w:color w:val="auto"/>
          <w:sz w:val="28"/>
          <w:szCs w:val="28"/>
        </w:rPr>
        <w:t xml:space="preserve">, 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поданной Заявителем</w:t>
      </w:r>
      <w:r w:rsidR="006308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630878" w:rsidRPr="009331CD">
        <w:rPr>
          <w:rStyle w:val="22"/>
          <w:rFonts w:eastAsia="Arial Unicode MS"/>
          <w:color w:val="auto"/>
          <w:sz w:val="28"/>
          <w:szCs w:val="28"/>
        </w:rPr>
        <w:t xml:space="preserve"> </w:t>
      </w:r>
    </w:p>
    <w:p w:rsidR="007C2C75" w:rsidRPr="009331CD" w:rsidRDefault="007C2C75" w:rsidP="00616D59">
      <w:pPr>
        <w:autoSpaceDE w:val="0"/>
        <w:autoSpaceDN w:val="0"/>
        <w:adjustRightInd w:val="0"/>
        <w:ind w:firstLine="567"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9331CD">
        <w:rPr>
          <w:rStyle w:val="22"/>
          <w:rFonts w:eastAsia="Arial Unicode MS"/>
          <w:color w:val="auto"/>
          <w:sz w:val="28"/>
          <w:szCs w:val="28"/>
        </w:rPr>
        <w:t xml:space="preserve">1.7.2. Заключение </w:t>
      </w:r>
      <w:r w:rsidR="00630878">
        <w:rPr>
          <w:rStyle w:val="21"/>
          <w:rFonts w:eastAsia="Arial Unicode MS"/>
          <w:color w:val="auto"/>
          <w:sz w:val="28"/>
          <w:szCs w:val="28"/>
        </w:rPr>
        <w:t>д</w:t>
      </w:r>
      <w:r w:rsidRPr="009331CD">
        <w:rPr>
          <w:rStyle w:val="21"/>
          <w:rFonts w:eastAsia="Arial Unicode MS"/>
          <w:color w:val="auto"/>
          <w:sz w:val="28"/>
          <w:szCs w:val="28"/>
        </w:rPr>
        <w:t>оговора</w:t>
      </w:r>
      <w:r w:rsidR="00534757" w:rsidRPr="009331CD">
        <w:rPr>
          <w:rFonts w:ascii="Times New Roman" w:hAnsi="Times New Roman" w:cs="Times New Roman"/>
          <w:color w:val="auto"/>
          <w:sz w:val="28"/>
          <w:szCs w:val="28"/>
        </w:rPr>
        <w:t xml:space="preserve"> о подключении</w:t>
      </w: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 с Заявителем 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сроки</w:t>
      </w:r>
      <w:r w:rsidR="006308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установленные действующим законодательством.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34757" w:rsidRPr="009331CD" w:rsidRDefault="007C2C75" w:rsidP="00616D59">
      <w:pPr>
        <w:pStyle w:val="af3"/>
        <w:autoSpaceDE w:val="0"/>
        <w:autoSpaceDN w:val="0"/>
        <w:adjustRightInd w:val="0"/>
        <w:ind w:left="0" w:firstLine="567"/>
        <w:jc w:val="both"/>
        <w:rPr>
          <w:rStyle w:val="22"/>
          <w:rFonts w:eastAsia="Arial Unicode MS"/>
          <w:color w:val="auto"/>
          <w:sz w:val="28"/>
          <w:szCs w:val="28"/>
        </w:rPr>
      </w:pPr>
      <w:r w:rsidRPr="009331CD">
        <w:rPr>
          <w:rStyle w:val="22"/>
          <w:rFonts w:eastAsia="Arial Unicode MS"/>
          <w:color w:val="auto"/>
          <w:sz w:val="28"/>
          <w:szCs w:val="28"/>
        </w:rPr>
        <w:t>1.7.3. 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Выполнение </w:t>
      </w:r>
      <w:r w:rsidR="00534757" w:rsidRPr="009331CD">
        <w:rPr>
          <w:rStyle w:val="21"/>
          <w:rFonts w:eastAsia="Arial Unicode MS"/>
          <w:color w:val="auto"/>
          <w:sz w:val="28"/>
          <w:szCs w:val="28"/>
        </w:rPr>
        <w:t xml:space="preserve">сторонами 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по подключению, предусмотренных условиями подклю</w:t>
      </w:r>
      <w:r w:rsidR="006308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чения и договором о подключении.</w:t>
      </w:r>
    </w:p>
    <w:p w:rsidR="00534757" w:rsidRPr="009331CD" w:rsidRDefault="00534757" w:rsidP="00616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hAnsi="Times New Roman" w:cs="Times New Roman"/>
          <w:color w:val="auto"/>
          <w:sz w:val="28"/>
          <w:szCs w:val="28"/>
        </w:rPr>
        <w:t>1.7.4. Составление акта о готовности внутриплощадочных и внутридомовых сетей и оборудования подключаемого объекта к подаче т</w:t>
      </w:r>
      <w:r w:rsidR="00630878">
        <w:rPr>
          <w:rFonts w:ascii="Times New Roman" w:hAnsi="Times New Roman" w:cs="Times New Roman"/>
          <w:color w:val="auto"/>
          <w:sz w:val="28"/>
          <w:szCs w:val="28"/>
        </w:rPr>
        <w:t>епловой энергии и теплоносителя.</w:t>
      </w:r>
    </w:p>
    <w:p w:rsidR="00534757" w:rsidRDefault="00534757" w:rsidP="00616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hAnsi="Times New Roman" w:cs="Times New Roman"/>
          <w:color w:val="auto"/>
          <w:sz w:val="28"/>
          <w:szCs w:val="28"/>
        </w:rPr>
        <w:t>1.7.5. Составление акта о подключении.</w:t>
      </w:r>
    </w:p>
    <w:p w:rsidR="00630878" w:rsidRPr="009331CD" w:rsidRDefault="00630878" w:rsidP="00616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1.7.6. Подача теплоносителя на объект.</w:t>
      </w:r>
    </w:p>
    <w:p w:rsidR="001A67BB" w:rsidRPr="009331CD" w:rsidRDefault="001A67BB" w:rsidP="00616D59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567"/>
        <w:jc w:val="center"/>
        <w:rPr>
          <w:rStyle w:val="21"/>
          <w:b/>
          <w:sz w:val="28"/>
          <w:szCs w:val="28"/>
        </w:rPr>
      </w:pPr>
    </w:p>
    <w:p w:rsidR="00042A26" w:rsidRPr="009331CD" w:rsidRDefault="005E2FB5" w:rsidP="00616D59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567"/>
        <w:rPr>
          <w:rStyle w:val="21"/>
          <w:b/>
          <w:sz w:val="28"/>
          <w:szCs w:val="28"/>
        </w:rPr>
      </w:pPr>
      <w:r w:rsidRPr="009331CD">
        <w:rPr>
          <w:rStyle w:val="21"/>
          <w:b/>
          <w:sz w:val="28"/>
          <w:szCs w:val="28"/>
        </w:rPr>
        <w:t>2.</w:t>
      </w:r>
      <w:r w:rsidR="00992263" w:rsidRPr="009331CD">
        <w:rPr>
          <w:rStyle w:val="21"/>
          <w:b/>
          <w:sz w:val="28"/>
          <w:szCs w:val="28"/>
        </w:rPr>
        <w:t xml:space="preserve"> </w:t>
      </w:r>
      <w:r w:rsidRPr="009331CD">
        <w:rPr>
          <w:rStyle w:val="21"/>
          <w:b/>
          <w:sz w:val="28"/>
          <w:szCs w:val="28"/>
        </w:rPr>
        <w:t>Порядок приема</w:t>
      </w:r>
      <w:r w:rsidR="00042A26" w:rsidRPr="009331CD">
        <w:rPr>
          <w:rStyle w:val="18"/>
          <w:rFonts w:eastAsiaTheme="minorHAnsi"/>
          <w:b/>
          <w:sz w:val="28"/>
          <w:szCs w:val="28"/>
        </w:rPr>
        <w:t xml:space="preserve"> за</w:t>
      </w:r>
      <w:r w:rsidR="0041266D">
        <w:rPr>
          <w:rStyle w:val="18"/>
          <w:rFonts w:eastAsiaTheme="minorHAnsi"/>
          <w:b/>
          <w:sz w:val="28"/>
          <w:szCs w:val="28"/>
        </w:rPr>
        <w:t>явки</w:t>
      </w:r>
      <w:r w:rsidR="00042A26" w:rsidRPr="009331CD">
        <w:rPr>
          <w:rStyle w:val="18"/>
          <w:rFonts w:eastAsiaTheme="minorHAnsi"/>
          <w:b/>
          <w:sz w:val="28"/>
          <w:szCs w:val="28"/>
        </w:rPr>
        <w:t xml:space="preserve"> о предоставлении технических условий подключения (технологического присоединения)</w:t>
      </w:r>
      <w:r w:rsidR="006A279F">
        <w:rPr>
          <w:rStyle w:val="18"/>
          <w:rFonts w:eastAsiaTheme="minorHAnsi"/>
          <w:b/>
          <w:sz w:val="28"/>
          <w:szCs w:val="28"/>
        </w:rPr>
        <w:t>:</w:t>
      </w:r>
    </w:p>
    <w:p w:rsidR="00D73CE4" w:rsidRPr="001523B1" w:rsidRDefault="00F94EAD" w:rsidP="00066C53">
      <w:pPr>
        <w:pStyle w:val="aff4"/>
        <w:ind w:right="0" w:firstLine="567"/>
        <w:jc w:val="both"/>
        <w:outlineLvl w:val="0"/>
        <w:rPr>
          <w:rStyle w:val="21"/>
          <w:b w:val="0"/>
          <w:sz w:val="28"/>
          <w:szCs w:val="28"/>
        </w:rPr>
      </w:pPr>
      <w:bookmarkStart w:id="4" w:name="bookmark1"/>
      <w:bookmarkStart w:id="5" w:name="_Toc374438272"/>
      <w:bookmarkStart w:id="6" w:name="_Toc374438443"/>
      <w:bookmarkStart w:id="7" w:name="_Toc374439196"/>
      <w:r w:rsidRPr="001523B1">
        <w:rPr>
          <w:rFonts w:ascii="Times New Roman" w:hAnsi="Times New Roman"/>
          <w:b w:val="0"/>
          <w:sz w:val="28"/>
          <w:szCs w:val="28"/>
        </w:rPr>
        <w:t>2</w:t>
      </w:r>
      <w:r w:rsidR="006974E9" w:rsidRPr="001523B1">
        <w:rPr>
          <w:rFonts w:ascii="Times New Roman" w:hAnsi="Times New Roman"/>
          <w:b w:val="0"/>
          <w:sz w:val="28"/>
          <w:szCs w:val="28"/>
        </w:rPr>
        <w:t>.1.</w:t>
      </w:r>
      <w:r w:rsidR="00E848D8" w:rsidRPr="001523B1">
        <w:rPr>
          <w:rStyle w:val="22"/>
          <w:b w:val="0"/>
          <w:sz w:val="28"/>
          <w:szCs w:val="28"/>
        </w:rPr>
        <w:t xml:space="preserve"> Основанием </w:t>
      </w:r>
      <w:r w:rsidR="00E848D8" w:rsidRPr="001523B1">
        <w:rPr>
          <w:rStyle w:val="21"/>
          <w:b w:val="0"/>
          <w:sz w:val="28"/>
          <w:szCs w:val="28"/>
        </w:rPr>
        <w:t xml:space="preserve">для осуществления мероприятий по </w:t>
      </w:r>
      <w:r w:rsidR="00084774" w:rsidRPr="001523B1">
        <w:rPr>
          <w:rStyle w:val="21"/>
          <w:b w:val="0"/>
          <w:sz w:val="28"/>
          <w:szCs w:val="28"/>
        </w:rPr>
        <w:t xml:space="preserve">подготовке и выдаче </w:t>
      </w:r>
      <w:proofErr w:type="gramStart"/>
      <w:r w:rsidR="00084774" w:rsidRPr="001523B1">
        <w:rPr>
          <w:rStyle w:val="21"/>
          <w:b w:val="0"/>
          <w:sz w:val="28"/>
          <w:szCs w:val="28"/>
        </w:rPr>
        <w:t>технический</w:t>
      </w:r>
      <w:proofErr w:type="gramEnd"/>
      <w:r w:rsidR="00084774" w:rsidRPr="001523B1">
        <w:rPr>
          <w:rStyle w:val="21"/>
          <w:b w:val="0"/>
          <w:sz w:val="28"/>
          <w:szCs w:val="28"/>
        </w:rPr>
        <w:t xml:space="preserve"> условий подключения Заявителю </w:t>
      </w:r>
      <w:r w:rsidR="00E848D8" w:rsidRPr="001523B1">
        <w:rPr>
          <w:rStyle w:val="21"/>
          <w:b w:val="0"/>
          <w:sz w:val="28"/>
          <w:szCs w:val="28"/>
        </w:rPr>
        <w:t xml:space="preserve">является </w:t>
      </w:r>
      <w:r w:rsidR="004A167D" w:rsidRPr="001523B1">
        <w:rPr>
          <w:rStyle w:val="22"/>
          <w:rFonts w:eastAsiaTheme="minorHAnsi"/>
          <w:b w:val="0"/>
          <w:sz w:val="28"/>
          <w:szCs w:val="28"/>
        </w:rPr>
        <w:t>З</w:t>
      </w:r>
      <w:r w:rsidR="00042A26" w:rsidRPr="001523B1">
        <w:rPr>
          <w:rStyle w:val="22"/>
          <w:rFonts w:eastAsiaTheme="minorHAnsi"/>
          <w:b w:val="0"/>
          <w:sz w:val="28"/>
          <w:szCs w:val="28"/>
        </w:rPr>
        <w:t>а</w:t>
      </w:r>
      <w:r w:rsidR="0041266D">
        <w:rPr>
          <w:rStyle w:val="22"/>
          <w:rFonts w:eastAsiaTheme="minorHAnsi"/>
          <w:b w:val="0"/>
          <w:sz w:val="28"/>
          <w:szCs w:val="28"/>
        </w:rPr>
        <w:t>явка</w:t>
      </w:r>
      <w:r w:rsidR="00042A26" w:rsidRPr="001523B1">
        <w:rPr>
          <w:rStyle w:val="22"/>
          <w:b w:val="0"/>
          <w:sz w:val="28"/>
          <w:szCs w:val="28"/>
        </w:rPr>
        <w:t xml:space="preserve"> о предоставлении технических условий подключения (технологического присоединения)</w:t>
      </w:r>
      <w:r w:rsidR="004A167D" w:rsidRPr="001523B1">
        <w:rPr>
          <w:rStyle w:val="22"/>
          <w:b w:val="0"/>
          <w:sz w:val="28"/>
          <w:szCs w:val="28"/>
        </w:rPr>
        <w:t xml:space="preserve"> (далее – За</w:t>
      </w:r>
      <w:r w:rsidR="0041266D">
        <w:rPr>
          <w:rStyle w:val="22"/>
          <w:b w:val="0"/>
          <w:sz w:val="28"/>
          <w:szCs w:val="28"/>
        </w:rPr>
        <w:t>явка</w:t>
      </w:r>
      <w:r w:rsidR="004A167D" w:rsidRPr="001523B1">
        <w:rPr>
          <w:rStyle w:val="22"/>
          <w:b w:val="0"/>
          <w:sz w:val="28"/>
          <w:szCs w:val="28"/>
        </w:rPr>
        <w:t>)</w:t>
      </w:r>
      <w:r w:rsidR="001523B1" w:rsidRPr="001523B1">
        <w:rPr>
          <w:rStyle w:val="22"/>
          <w:b w:val="0"/>
          <w:sz w:val="28"/>
          <w:szCs w:val="28"/>
        </w:rPr>
        <w:t>.</w:t>
      </w:r>
      <w:r w:rsidR="00E848D8" w:rsidRPr="001523B1">
        <w:rPr>
          <w:rStyle w:val="21"/>
          <w:b w:val="0"/>
          <w:sz w:val="28"/>
          <w:szCs w:val="28"/>
        </w:rPr>
        <w:t xml:space="preserve"> </w:t>
      </w:r>
      <w:r w:rsidR="00066C53" w:rsidRPr="00066C53">
        <w:rPr>
          <w:rStyle w:val="21"/>
          <w:b w:val="0"/>
          <w:sz w:val="28"/>
          <w:szCs w:val="28"/>
        </w:rPr>
        <w:t>За</w:t>
      </w:r>
      <w:r w:rsidR="0041266D">
        <w:rPr>
          <w:rStyle w:val="21"/>
          <w:b w:val="0"/>
          <w:sz w:val="28"/>
          <w:szCs w:val="28"/>
        </w:rPr>
        <w:t>явка</w:t>
      </w:r>
      <w:r w:rsidR="00066C53" w:rsidRPr="00066C53">
        <w:rPr>
          <w:rStyle w:val="21"/>
          <w:b w:val="0"/>
          <w:sz w:val="28"/>
          <w:szCs w:val="28"/>
        </w:rPr>
        <w:t xml:space="preserve"> </w:t>
      </w:r>
      <w:r w:rsidR="00066C53" w:rsidRPr="00066C53">
        <w:rPr>
          <w:rFonts w:ascii="Times New Roman" w:hAnsi="Times New Roman"/>
          <w:b w:val="0"/>
          <w:sz w:val="28"/>
          <w:szCs w:val="28"/>
        </w:rPr>
        <w:t xml:space="preserve">направляется на бумажном носителе по адресу: 641875, </w:t>
      </w:r>
      <w:proofErr w:type="spellStart"/>
      <w:r w:rsidR="00066C53" w:rsidRPr="00066C53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066C53" w:rsidRPr="00066C53">
        <w:rPr>
          <w:rFonts w:ascii="Times New Roman" w:hAnsi="Times New Roman"/>
          <w:b w:val="0"/>
          <w:sz w:val="28"/>
          <w:szCs w:val="28"/>
        </w:rPr>
        <w:t>.Ш</w:t>
      </w:r>
      <w:proofErr w:type="gramEnd"/>
      <w:r w:rsidR="00066C53" w:rsidRPr="00066C53">
        <w:rPr>
          <w:rFonts w:ascii="Times New Roman" w:hAnsi="Times New Roman"/>
          <w:b w:val="0"/>
          <w:sz w:val="28"/>
          <w:szCs w:val="28"/>
        </w:rPr>
        <w:t>адринск</w:t>
      </w:r>
      <w:proofErr w:type="spellEnd"/>
      <w:r w:rsidR="00066C53" w:rsidRPr="00066C5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066C53" w:rsidRPr="00066C53">
        <w:rPr>
          <w:rFonts w:ascii="Times New Roman" w:hAnsi="Times New Roman"/>
          <w:b w:val="0"/>
          <w:sz w:val="28"/>
          <w:szCs w:val="28"/>
        </w:rPr>
        <w:t>ул.</w:t>
      </w:r>
      <w:r w:rsidR="00066C53">
        <w:rPr>
          <w:rFonts w:ascii="Times New Roman" w:hAnsi="Times New Roman"/>
          <w:b w:val="0"/>
          <w:sz w:val="28"/>
          <w:szCs w:val="28"/>
        </w:rPr>
        <w:t>Автомобилистов</w:t>
      </w:r>
      <w:proofErr w:type="spellEnd"/>
      <w:r w:rsidR="00066C53">
        <w:rPr>
          <w:rFonts w:ascii="Times New Roman" w:hAnsi="Times New Roman"/>
          <w:b w:val="0"/>
          <w:sz w:val="28"/>
          <w:szCs w:val="28"/>
        </w:rPr>
        <w:t>, 26</w:t>
      </w:r>
      <w:r w:rsidR="00066C53" w:rsidRPr="00066C53">
        <w:rPr>
          <w:rFonts w:ascii="Times New Roman" w:hAnsi="Times New Roman"/>
          <w:b w:val="0"/>
          <w:sz w:val="28"/>
          <w:szCs w:val="28"/>
        </w:rPr>
        <w:t xml:space="preserve"> или в электронной форме в адрес исполнителя в личном кабинете на сайте: </w:t>
      </w:r>
      <w:hyperlink r:id="rId11" w:history="1">
        <w:r w:rsidR="00066C53" w:rsidRPr="00066C53">
          <w:rPr>
            <w:rFonts w:ascii="Times New Roman" w:hAnsi="Times New Roman"/>
            <w:b w:val="0"/>
            <w:sz w:val="28"/>
            <w:szCs w:val="28"/>
          </w:rPr>
          <w:t>www.shts-shadr.ru</w:t>
        </w:r>
      </w:hyperlink>
      <w:r w:rsidR="00066C53">
        <w:rPr>
          <w:rStyle w:val="21"/>
          <w:b w:val="0"/>
          <w:sz w:val="28"/>
          <w:szCs w:val="28"/>
        </w:rPr>
        <w:t xml:space="preserve"> </w:t>
      </w:r>
      <w:r w:rsidR="001523B1">
        <w:rPr>
          <w:rStyle w:val="21"/>
          <w:b w:val="0"/>
          <w:sz w:val="28"/>
          <w:szCs w:val="28"/>
        </w:rPr>
        <w:t xml:space="preserve">по форме, указанной в </w:t>
      </w:r>
      <w:r w:rsidR="006A13BD" w:rsidRPr="001523B1">
        <w:rPr>
          <w:rStyle w:val="21"/>
          <w:b w:val="0"/>
          <w:sz w:val="28"/>
          <w:szCs w:val="28"/>
        </w:rPr>
        <w:t>приложени</w:t>
      </w:r>
      <w:r w:rsidR="001523B1">
        <w:rPr>
          <w:rStyle w:val="21"/>
          <w:b w:val="0"/>
          <w:sz w:val="28"/>
          <w:szCs w:val="28"/>
        </w:rPr>
        <w:t>и</w:t>
      </w:r>
      <w:r w:rsidR="00066C53">
        <w:rPr>
          <w:rStyle w:val="21"/>
          <w:b w:val="0"/>
          <w:sz w:val="28"/>
          <w:szCs w:val="28"/>
        </w:rPr>
        <w:t xml:space="preserve"> №</w:t>
      </w:r>
      <w:r w:rsidR="006A13BD" w:rsidRPr="001523B1">
        <w:rPr>
          <w:rStyle w:val="21"/>
          <w:b w:val="0"/>
          <w:sz w:val="28"/>
          <w:szCs w:val="28"/>
        </w:rPr>
        <w:t>1</w:t>
      </w:r>
      <w:r w:rsidR="005B3D38" w:rsidRPr="001523B1">
        <w:rPr>
          <w:rStyle w:val="21"/>
          <w:b w:val="0"/>
          <w:sz w:val="28"/>
          <w:szCs w:val="28"/>
        </w:rPr>
        <w:t xml:space="preserve"> к Регламенту</w:t>
      </w:r>
      <w:r w:rsidR="005E2FB5" w:rsidRPr="001523B1">
        <w:rPr>
          <w:rStyle w:val="21"/>
          <w:b w:val="0"/>
          <w:sz w:val="28"/>
          <w:szCs w:val="28"/>
        </w:rPr>
        <w:t>.</w:t>
      </w:r>
      <w:r w:rsidR="001523B1">
        <w:rPr>
          <w:rStyle w:val="21"/>
          <w:b w:val="0"/>
          <w:sz w:val="28"/>
          <w:szCs w:val="28"/>
        </w:rPr>
        <w:t xml:space="preserve"> </w:t>
      </w:r>
      <w:proofErr w:type="gramStart"/>
      <w:r w:rsidR="001523B1">
        <w:rPr>
          <w:rStyle w:val="21"/>
          <w:b w:val="0"/>
          <w:sz w:val="28"/>
          <w:szCs w:val="28"/>
        </w:rPr>
        <w:t>За</w:t>
      </w:r>
      <w:r w:rsidR="0041266D">
        <w:rPr>
          <w:rStyle w:val="21"/>
          <w:b w:val="0"/>
          <w:sz w:val="28"/>
          <w:szCs w:val="28"/>
        </w:rPr>
        <w:t>явка</w:t>
      </w:r>
      <w:r w:rsidR="001523B1">
        <w:rPr>
          <w:rStyle w:val="21"/>
          <w:b w:val="0"/>
          <w:sz w:val="28"/>
          <w:szCs w:val="28"/>
        </w:rPr>
        <w:t xml:space="preserve"> также может быть направлен в адрес Общества почтовым отправлением на указанный в настоящем пункте почтовый адрес.</w:t>
      </w:r>
      <w:proofErr w:type="gramEnd"/>
    </w:p>
    <w:p w:rsidR="00FD74BE" w:rsidRPr="00FD74BE" w:rsidRDefault="00FD74BE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74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</w:t>
      </w:r>
      <w:r w:rsidR="004126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явка</w:t>
      </w:r>
      <w:r w:rsidRPr="00FD74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предоставлении технических условий должен содержать:</w:t>
      </w:r>
    </w:p>
    <w:p w:rsidR="00FD74BE" w:rsidRPr="00FD74BE" w:rsidRDefault="00FD74BE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74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наименование лица, направившего запрос, его местонахождение и почтовый адрес;</w:t>
      </w:r>
    </w:p>
    <w:p w:rsidR="00FD74BE" w:rsidRPr="00FD74BE" w:rsidRDefault="00FD74BE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74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правоустанавливающие документы на земельный участок;</w:t>
      </w:r>
    </w:p>
    <w:p w:rsidR="00FD74BE" w:rsidRPr="00FD74BE" w:rsidRDefault="00FD74BE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74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FD74BE" w:rsidRPr="00FD74BE" w:rsidRDefault="00FD74BE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74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информацию о разрешенном использовании земельного участка.</w:t>
      </w:r>
    </w:p>
    <w:p w:rsidR="005E2FB5" w:rsidRPr="009331CD" w:rsidRDefault="005E2FB5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2.</w:t>
      </w:r>
      <w:r w:rsidR="00C1140E">
        <w:rPr>
          <w:rStyle w:val="21"/>
          <w:sz w:val="28"/>
          <w:szCs w:val="28"/>
        </w:rPr>
        <w:t>2</w:t>
      </w:r>
      <w:r w:rsidRPr="009331CD">
        <w:rPr>
          <w:rStyle w:val="21"/>
          <w:sz w:val="28"/>
          <w:szCs w:val="28"/>
        </w:rPr>
        <w:t>. </w:t>
      </w:r>
      <w:r w:rsidR="00C1140E" w:rsidRPr="00C1140E">
        <w:rPr>
          <w:rStyle w:val="21"/>
          <w:sz w:val="28"/>
          <w:szCs w:val="28"/>
        </w:rPr>
        <w:t>При поступлении За</w:t>
      </w:r>
      <w:r w:rsidR="0041266D">
        <w:rPr>
          <w:rStyle w:val="21"/>
          <w:sz w:val="28"/>
          <w:szCs w:val="28"/>
        </w:rPr>
        <w:t>явки</w:t>
      </w:r>
      <w:r w:rsidRPr="009331CD">
        <w:rPr>
          <w:rStyle w:val="21"/>
          <w:sz w:val="28"/>
          <w:szCs w:val="28"/>
        </w:rPr>
        <w:t xml:space="preserve"> </w:t>
      </w:r>
      <w:r w:rsidR="00104F65">
        <w:rPr>
          <w:rStyle w:val="21"/>
          <w:sz w:val="28"/>
          <w:szCs w:val="28"/>
        </w:rPr>
        <w:t>в адрес ООО «</w:t>
      </w:r>
      <w:r w:rsidR="00112D98">
        <w:rPr>
          <w:rStyle w:val="21"/>
          <w:sz w:val="28"/>
          <w:szCs w:val="28"/>
        </w:rPr>
        <w:t>ШТС</w:t>
      </w:r>
      <w:r w:rsidR="00104F65">
        <w:rPr>
          <w:rStyle w:val="21"/>
          <w:sz w:val="28"/>
          <w:szCs w:val="28"/>
        </w:rPr>
        <w:t>», он в течение 1 (одного) рабочего дня</w:t>
      </w:r>
      <w:r w:rsidRPr="009331CD">
        <w:rPr>
          <w:rStyle w:val="21"/>
          <w:sz w:val="28"/>
          <w:szCs w:val="28"/>
        </w:rPr>
        <w:t xml:space="preserve"> </w:t>
      </w:r>
      <w:r w:rsidR="00104F65">
        <w:rPr>
          <w:rStyle w:val="21"/>
          <w:sz w:val="28"/>
          <w:szCs w:val="28"/>
        </w:rPr>
        <w:t>передается на рассмотрение в</w:t>
      </w:r>
      <w:r w:rsidRPr="009331CD">
        <w:rPr>
          <w:rStyle w:val="21"/>
          <w:sz w:val="28"/>
          <w:szCs w:val="28"/>
        </w:rPr>
        <w:t xml:space="preserve"> </w:t>
      </w:r>
      <w:r w:rsidRPr="00112D98">
        <w:rPr>
          <w:rStyle w:val="21"/>
          <w:sz w:val="28"/>
          <w:szCs w:val="28"/>
        </w:rPr>
        <w:t>производственно-технический отдел</w:t>
      </w:r>
      <w:r w:rsidRPr="009331CD">
        <w:rPr>
          <w:rStyle w:val="21"/>
          <w:sz w:val="28"/>
          <w:szCs w:val="28"/>
        </w:rPr>
        <w:t xml:space="preserve"> Общества.</w:t>
      </w:r>
    </w:p>
    <w:p w:rsidR="004A167D" w:rsidRPr="009331CD" w:rsidRDefault="005E2FB5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Fonts w:eastAsiaTheme="minorHAnsi"/>
          <w:sz w:val="28"/>
          <w:szCs w:val="28"/>
        </w:rPr>
      </w:pPr>
      <w:r w:rsidRPr="009331CD">
        <w:rPr>
          <w:rStyle w:val="21"/>
          <w:sz w:val="28"/>
          <w:szCs w:val="28"/>
        </w:rPr>
        <w:t>2.</w:t>
      </w:r>
      <w:r w:rsidR="00C1140E">
        <w:rPr>
          <w:rStyle w:val="21"/>
          <w:sz w:val="28"/>
          <w:szCs w:val="28"/>
        </w:rPr>
        <w:t>3</w:t>
      </w:r>
      <w:r w:rsidR="00DB5793" w:rsidRPr="009331CD">
        <w:rPr>
          <w:rStyle w:val="21"/>
          <w:sz w:val="28"/>
          <w:szCs w:val="28"/>
        </w:rPr>
        <w:t>.</w:t>
      </w:r>
      <w:r w:rsidR="00E91D01" w:rsidRPr="009331CD">
        <w:rPr>
          <w:rStyle w:val="21"/>
          <w:sz w:val="28"/>
          <w:szCs w:val="28"/>
        </w:rPr>
        <w:t> </w:t>
      </w:r>
      <w:r w:rsidRPr="009331CD">
        <w:rPr>
          <w:rStyle w:val="21"/>
          <w:sz w:val="28"/>
          <w:szCs w:val="28"/>
        </w:rPr>
        <w:t xml:space="preserve">При несоответствии </w:t>
      </w:r>
      <w:r w:rsidR="004A167D" w:rsidRPr="009331CD">
        <w:rPr>
          <w:rStyle w:val="21"/>
          <w:sz w:val="28"/>
          <w:szCs w:val="28"/>
        </w:rPr>
        <w:t>За</w:t>
      </w:r>
      <w:r w:rsidR="0041266D">
        <w:rPr>
          <w:rStyle w:val="21"/>
          <w:sz w:val="28"/>
          <w:szCs w:val="28"/>
        </w:rPr>
        <w:t>явки</w:t>
      </w:r>
      <w:r w:rsidRPr="009331CD">
        <w:rPr>
          <w:rStyle w:val="21"/>
          <w:sz w:val="28"/>
          <w:szCs w:val="28"/>
        </w:rPr>
        <w:t xml:space="preserve"> требованиям, указанным в п. 2.1 настоящего </w:t>
      </w:r>
      <w:r w:rsidR="00C1140E">
        <w:rPr>
          <w:rStyle w:val="21"/>
          <w:sz w:val="28"/>
          <w:szCs w:val="28"/>
        </w:rPr>
        <w:t>Регламента</w:t>
      </w:r>
      <w:r w:rsidRPr="009331CD">
        <w:rPr>
          <w:rStyle w:val="21"/>
          <w:sz w:val="28"/>
          <w:szCs w:val="28"/>
        </w:rPr>
        <w:t xml:space="preserve">, ответственное лицо </w:t>
      </w:r>
      <w:r w:rsidR="00C1140E" w:rsidRPr="00112D98">
        <w:rPr>
          <w:rStyle w:val="21"/>
          <w:sz w:val="28"/>
          <w:szCs w:val="28"/>
        </w:rPr>
        <w:t>производственно-технического отдела</w:t>
      </w:r>
      <w:r w:rsidRPr="009331CD">
        <w:rPr>
          <w:rStyle w:val="21"/>
          <w:sz w:val="28"/>
          <w:szCs w:val="28"/>
        </w:rPr>
        <w:t xml:space="preserve"> Общества в течение 3 (трех) рабочих дней </w:t>
      </w:r>
      <w:proofErr w:type="gramStart"/>
      <w:r w:rsidRPr="009331CD">
        <w:rPr>
          <w:rStyle w:val="21"/>
          <w:sz w:val="28"/>
          <w:szCs w:val="28"/>
        </w:rPr>
        <w:t>с даты получения</w:t>
      </w:r>
      <w:proofErr w:type="gramEnd"/>
      <w:r w:rsidRPr="009331CD">
        <w:rPr>
          <w:rStyle w:val="21"/>
          <w:sz w:val="28"/>
          <w:szCs w:val="28"/>
        </w:rPr>
        <w:t xml:space="preserve"> З</w:t>
      </w:r>
      <w:r w:rsidR="004A167D" w:rsidRPr="009331CD">
        <w:rPr>
          <w:rStyle w:val="21"/>
          <w:sz w:val="28"/>
          <w:szCs w:val="28"/>
        </w:rPr>
        <w:t>а</w:t>
      </w:r>
      <w:r w:rsidR="0041266D">
        <w:rPr>
          <w:rStyle w:val="21"/>
          <w:sz w:val="28"/>
          <w:szCs w:val="28"/>
        </w:rPr>
        <w:t>явки</w:t>
      </w:r>
      <w:r w:rsidRPr="009331CD">
        <w:rPr>
          <w:rStyle w:val="21"/>
          <w:sz w:val="28"/>
          <w:szCs w:val="28"/>
        </w:rPr>
        <w:t xml:space="preserve"> письменно уведомляет Заявителя о</w:t>
      </w:r>
      <w:r w:rsidR="004A167D" w:rsidRPr="009331CD">
        <w:rPr>
          <w:rStyle w:val="21"/>
          <w:sz w:val="28"/>
          <w:szCs w:val="28"/>
        </w:rPr>
        <w:t xml:space="preserve">б </w:t>
      </w:r>
      <w:r w:rsidR="00FD74BE">
        <w:rPr>
          <w:rFonts w:eastAsiaTheme="minorHAnsi"/>
          <w:sz w:val="28"/>
          <w:szCs w:val="28"/>
        </w:rPr>
        <w:t xml:space="preserve">отсутствии </w:t>
      </w:r>
      <w:r w:rsidR="00104F65">
        <w:rPr>
          <w:rFonts w:eastAsiaTheme="minorHAnsi"/>
          <w:sz w:val="28"/>
          <w:szCs w:val="28"/>
        </w:rPr>
        <w:t xml:space="preserve">предусмотренной законодательством информации для </w:t>
      </w:r>
      <w:r w:rsidR="008952D1">
        <w:rPr>
          <w:rFonts w:eastAsiaTheme="minorHAnsi"/>
          <w:sz w:val="28"/>
          <w:szCs w:val="28"/>
        </w:rPr>
        <w:t xml:space="preserve">его </w:t>
      </w:r>
      <w:r w:rsidR="00104F65">
        <w:rPr>
          <w:rFonts w:eastAsiaTheme="minorHAnsi"/>
          <w:sz w:val="28"/>
          <w:szCs w:val="28"/>
        </w:rPr>
        <w:t xml:space="preserve">рассмотрения и необходимости </w:t>
      </w:r>
      <w:r w:rsidR="008952D1">
        <w:rPr>
          <w:rFonts w:eastAsiaTheme="minorHAnsi"/>
          <w:sz w:val="28"/>
          <w:szCs w:val="28"/>
        </w:rPr>
        <w:t>представления данной информации</w:t>
      </w:r>
      <w:r w:rsidR="00104F65">
        <w:rPr>
          <w:rFonts w:eastAsiaTheme="minorHAnsi"/>
          <w:sz w:val="28"/>
          <w:szCs w:val="28"/>
        </w:rPr>
        <w:t xml:space="preserve"> в адрес Заявителя.</w:t>
      </w:r>
    </w:p>
    <w:p w:rsidR="00211162" w:rsidRPr="009331CD" w:rsidRDefault="00211162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Style w:val="18"/>
          <w:rFonts w:eastAsiaTheme="minorHAnsi"/>
          <w:b/>
          <w:sz w:val="28"/>
          <w:szCs w:val="28"/>
        </w:rPr>
      </w:pPr>
    </w:p>
    <w:p w:rsidR="0059531D" w:rsidRPr="009331CD" w:rsidRDefault="0059531D" w:rsidP="00616D59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color w:val="auto"/>
        </w:rPr>
      </w:pPr>
      <w:bookmarkStart w:id="8" w:name="_Toc508630862"/>
      <w:r w:rsidRPr="009331CD">
        <w:rPr>
          <w:color w:val="auto"/>
        </w:rPr>
        <w:t xml:space="preserve">3. </w:t>
      </w:r>
      <w:r w:rsidR="00EB2825" w:rsidRPr="009331CD">
        <w:rPr>
          <w:rStyle w:val="18"/>
          <w:rFonts w:eastAsiaTheme="minorHAnsi"/>
          <w:color w:val="auto"/>
          <w:sz w:val="28"/>
          <w:szCs w:val="28"/>
        </w:rPr>
        <w:t>П</w:t>
      </w:r>
      <w:r w:rsidRPr="009331CD">
        <w:rPr>
          <w:rStyle w:val="18"/>
          <w:rFonts w:eastAsiaTheme="minorHAnsi"/>
          <w:color w:val="auto"/>
          <w:sz w:val="28"/>
          <w:szCs w:val="28"/>
        </w:rPr>
        <w:t>одготовк</w:t>
      </w:r>
      <w:r w:rsidR="00EB2825" w:rsidRPr="009331CD">
        <w:rPr>
          <w:rStyle w:val="18"/>
          <w:rFonts w:eastAsiaTheme="minorHAnsi"/>
          <w:color w:val="auto"/>
          <w:sz w:val="28"/>
          <w:szCs w:val="28"/>
        </w:rPr>
        <w:t>а</w:t>
      </w:r>
      <w:r w:rsidRPr="009331CD">
        <w:rPr>
          <w:rStyle w:val="18"/>
          <w:rFonts w:eastAsiaTheme="minorHAnsi"/>
          <w:color w:val="auto"/>
          <w:sz w:val="28"/>
          <w:szCs w:val="28"/>
        </w:rPr>
        <w:t xml:space="preserve"> и выдач</w:t>
      </w:r>
      <w:r w:rsidR="00EB2825" w:rsidRPr="009331CD">
        <w:rPr>
          <w:rStyle w:val="18"/>
          <w:rFonts w:eastAsiaTheme="minorHAnsi"/>
          <w:color w:val="auto"/>
          <w:sz w:val="28"/>
          <w:szCs w:val="28"/>
        </w:rPr>
        <w:t>а</w:t>
      </w:r>
      <w:r w:rsidRPr="009331CD">
        <w:rPr>
          <w:rStyle w:val="18"/>
          <w:rFonts w:eastAsiaTheme="minorHAnsi"/>
          <w:color w:val="auto"/>
          <w:sz w:val="28"/>
          <w:szCs w:val="28"/>
        </w:rPr>
        <w:t xml:space="preserve"> технических условий подключения (технологического присоединения) </w:t>
      </w:r>
      <w:r w:rsidR="00EB2825" w:rsidRPr="009331CD">
        <w:rPr>
          <w:rStyle w:val="21"/>
          <w:rFonts w:eastAsiaTheme="majorEastAsia"/>
          <w:color w:val="auto"/>
          <w:sz w:val="28"/>
          <w:szCs w:val="28"/>
        </w:rPr>
        <w:t>(при наличии технической возможности)</w:t>
      </w:r>
      <w:r w:rsidR="006A279F">
        <w:rPr>
          <w:rStyle w:val="21"/>
          <w:rFonts w:eastAsiaTheme="majorEastAsia"/>
          <w:color w:val="auto"/>
          <w:sz w:val="28"/>
          <w:szCs w:val="28"/>
        </w:rPr>
        <w:t>:</w:t>
      </w:r>
    </w:p>
    <w:p w:rsidR="008952D1" w:rsidRPr="008952D1" w:rsidRDefault="00023C36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sz w:val="28"/>
          <w:szCs w:val="28"/>
        </w:rPr>
        <w:t xml:space="preserve">3.1. </w:t>
      </w:r>
      <w:r w:rsidR="0059531D" w:rsidRPr="009331CD">
        <w:rPr>
          <w:rStyle w:val="21"/>
          <w:rFonts w:eastAsia="Arial Unicode MS"/>
          <w:sz w:val="28"/>
          <w:szCs w:val="28"/>
        </w:rPr>
        <w:t xml:space="preserve">Не позднее 2 (двух) рабочих дней с момента получения </w:t>
      </w:r>
      <w:r w:rsidR="00104F65" w:rsidRPr="009331CD">
        <w:rPr>
          <w:rStyle w:val="21"/>
          <w:rFonts w:eastAsia="Arial Unicode MS"/>
          <w:sz w:val="28"/>
          <w:szCs w:val="28"/>
        </w:rPr>
        <w:t>За</w:t>
      </w:r>
      <w:r w:rsidR="00CB4DA1">
        <w:rPr>
          <w:rStyle w:val="21"/>
          <w:rFonts w:eastAsia="Arial Unicode MS"/>
          <w:sz w:val="28"/>
          <w:szCs w:val="28"/>
        </w:rPr>
        <w:t>явки</w:t>
      </w:r>
      <w:r w:rsidR="00104F65" w:rsidRPr="009331CD">
        <w:rPr>
          <w:rStyle w:val="21"/>
          <w:rFonts w:eastAsia="Arial Unicode MS"/>
          <w:sz w:val="28"/>
          <w:szCs w:val="28"/>
        </w:rPr>
        <w:t xml:space="preserve">, удовлетворяющего требованиям п. 2.1 настоящего </w:t>
      </w:r>
      <w:r w:rsidR="00104F65">
        <w:rPr>
          <w:rStyle w:val="21"/>
          <w:rFonts w:eastAsia="Arial Unicode MS"/>
          <w:sz w:val="28"/>
          <w:szCs w:val="28"/>
        </w:rPr>
        <w:t>Регламента,</w:t>
      </w:r>
      <w:r w:rsidR="0059531D" w:rsidRPr="009331CD">
        <w:rPr>
          <w:rStyle w:val="21"/>
          <w:rFonts w:eastAsia="Arial Unicode MS"/>
          <w:sz w:val="28"/>
          <w:szCs w:val="28"/>
        </w:rPr>
        <w:t xml:space="preserve"> </w:t>
      </w:r>
      <w:r w:rsidR="00104F65">
        <w:rPr>
          <w:rStyle w:val="21"/>
          <w:rFonts w:eastAsia="Arial Unicode MS"/>
          <w:sz w:val="28"/>
          <w:szCs w:val="28"/>
        </w:rPr>
        <w:t>о</w:t>
      </w:r>
      <w:r w:rsidR="0059531D" w:rsidRPr="009331CD">
        <w:rPr>
          <w:rStyle w:val="21"/>
          <w:rFonts w:eastAsia="Arial Unicode MS"/>
          <w:sz w:val="28"/>
          <w:szCs w:val="28"/>
        </w:rPr>
        <w:t xml:space="preserve">тветственное лицо </w:t>
      </w:r>
      <w:r w:rsidR="00F01DEC" w:rsidRPr="00112D98">
        <w:rPr>
          <w:rStyle w:val="21"/>
          <w:rFonts w:eastAsia="Arial Unicode MS"/>
          <w:sz w:val="28"/>
          <w:szCs w:val="28"/>
        </w:rPr>
        <w:t>производственно-технического отдела</w:t>
      </w:r>
      <w:r w:rsidR="0059531D" w:rsidRPr="009331CD">
        <w:rPr>
          <w:rStyle w:val="21"/>
          <w:rFonts w:eastAsia="Arial Unicode MS"/>
          <w:sz w:val="28"/>
          <w:szCs w:val="28"/>
        </w:rPr>
        <w:t xml:space="preserve"> Общества </w:t>
      </w:r>
      <w:r w:rsidR="00104F65" w:rsidRPr="009331CD">
        <w:rPr>
          <w:rStyle w:val="21"/>
          <w:rFonts w:eastAsia="Arial Unicode MS"/>
          <w:sz w:val="28"/>
          <w:szCs w:val="28"/>
        </w:rPr>
        <w:t xml:space="preserve">определяет техническую возможность осуществления технологического присоединения. </w:t>
      </w:r>
      <w:r w:rsidR="008952D1" w:rsidRPr="008952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Техническая возможность подключения существует при одновременном наличии резерва пропускной способности тепловых сетей, обеспечивающего передачу необходимого объема тепловой энергии, теплоносителя, и резерва тепловой мощности источников тепловой энергии</w:t>
      </w:r>
      <w:r w:rsidR="008952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9531D" w:rsidRPr="009331CD" w:rsidRDefault="008952D1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При наличии технической возможности подключения </w:t>
      </w:r>
      <w:r>
        <w:rPr>
          <w:rStyle w:val="21"/>
          <w:sz w:val="28"/>
          <w:szCs w:val="28"/>
        </w:rPr>
        <w:t>о</w:t>
      </w:r>
      <w:r w:rsidRPr="009331CD">
        <w:rPr>
          <w:rStyle w:val="21"/>
          <w:sz w:val="28"/>
          <w:szCs w:val="28"/>
        </w:rPr>
        <w:t xml:space="preserve">тветственное лицо </w:t>
      </w:r>
      <w:r w:rsidRPr="00112D98">
        <w:rPr>
          <w:rStyle w:val="21"/>
          <w:sz w:val="28"/>
          <w:szCs w:val="28"/>
        </w:rPr>
        <w:t>производственно-технического отдела</w:t>
      </w:r>
      <w:r w:rsidRPr="009331CD">
        <w:rPr>
          <w:rStyle w:val="21"/>
          <w:sz w:val="28"/>
          <w:szCs w:val="28"/>
        </w:rPr>
        <w:t xml:space="preserve"> Общества </w:t>
      </w:r>
      <w:r w:rsidR="0059531D" w:rsidRPr="009331CD">
        <w:rPr>
          <w:rStyle w:val="21"/>
          <w:sz w:val="28"/>
          <w:szCs w:val="28"/>
        </w:rPr>
        <w:t>выполняет следующие мероприятия:</w:t>
      </w:r>
    </w:p>
    <w:p w:rsidR="006A279F" w:rsidRDefault="008952D1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- </w:t>
      </w:r>
      <w:r w:rsidR="0059531D" w:rsidRPr="009331CD">
        <w:rPr>
          <w:rStyle w:val="25"/>
          <w:sz w:val="28"/>
          <w:szCs w:val="28"/>
        </w:rPr>
        <w:t xml:space="preserve">подготавливает проект </w:t>
      </w:r>
      <w:r w:rsidR="0059531D" w:rsidRPr="009331CD">
        <w:rPr>
          <w:rStyle w:val="18"/>
          <w:rFonts w:eastAsiaTheme="minorHAnsi"/>
          <w:sz w:val="28"/>
          <w:szCs w:val="28"/>
        </w:rPr>
        <w:t xml:space="preserve">технических условий подключения (технологического присоединения) (далее </w:t>
      </w:r>
      <w:r w:rsidR="00023C36" w:rsidRPr="009331CD">
        <w:rPr>
          <w:rStyle w:val="18"/>
          <w:rFonts w:eastAsiaTheme="minorHAnsi"/>
          <w:sz w:val="28"/>
          <w:szCs w:val="28"/>
        </w:rPr>
        <w:t>- технические условия)</w:t>
      </w:r>
      <w:r w:rsidR="0059531D" w:rsidRPr="009331CD">
        <w:rPr>
          <w:rStyle w:val="25"/>
          <w:sz w:val="28"/>
          <w:szCs w:val="28"/>
        </w:rPr>
        <w:t xml:space="preserve">, </w:t>
      </w:r>
    </w:p>
    <w:p w:rsidR="0059531D" w:rsidRPr="009331CD" w:rsidRDefault="0059531D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5"/>
          <w:sz w:val="28"/>
          <w:szCs w:val="28"/>
        </w:rPr>
      </w:pPr>
      <w:r w:rsidRPr="009331CD">
        <w:rPr>
          <w:rStyle w:val="25"/>
          <w:sz w:val="28"/>
          <w:szCs w:val="28"/>
        </w:rPr>
        <w:lastRenderedPageBreak/>
        <w:t>с</w:t>
      </w:r>
      <w:r w:rsidRPr="009331CD">
        <w:rPr>
          <w:sz w:val="28"/>
          <w:szCs w:val="28"/>
        </w:rPr>
        <w:t xml:space="preserve">огласовывает </w:t>
      </w:r>
      <w:r w:rsidR="008952D1">
        <w:rPr>
          <w:sz w:val="28"/>
          <w:szCs w:val="28"/>
        </w:rPr>
        <w:t xml:space="preserve">(при необходимости) </w:t>
      </w:r>
      <w:r w:rsidR="006A279F">
        <w:rPr>
          <w:sz w:val="28"/>
          <w:szCs w:val="28"/>
        </w:rPr>
        <w:t xml:space="preserve">технические условия </w:t>
      </w:r>
      <w:r w:rsidRPr="009331CD">
        <w:rPr>
          <w:sz w:val="28"/>
          <w:szCs w:val="28"/>
        </w:rPr>
        <w:t xml:space="preserve">со смежными подразделениями Общества </w:t>
      </w:r>
      <w:r w:rsidRPr="009331CD">
        <w:rPr>
          <w:rStyle w:val="21"/>
          <w:sz w:val="28"/>
          <w:szCs w:val="28"/>
        </w:rPr>
        <w:t>(срок согласования не должен превышать 5 рабочих дней</w:t>
      </w:r>
      <w:r w:rsidRPr="009331CD">
        <w:rPr>
          <w:rStyle w:val="25"/>
          <w:sz w:val="28"/>
          <w:szCs w:val="28"/>
        </w:rPr>
        <w:t>)</w:t>
      </w:r>
      <w:r w:rsidR="00050B02">
        <w:rPr>
          <w:rStyle w:val="25"/>
          <w:sz w:val="28"/>
          <w:szCs w:val="28"/>
        </w:rPr>
        <w:t>.</w:t>
      </w:r>
    </w:p>
    <w:p w:rsidR="008F2E37" w:rsidRPr="009331CD" w:rsidRDefault="008F2E37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rFonts w:eastAsiaTheme="minorHAnsi"/>
          <w:sz w:val="28"/>
          <w:szCs w:val="28"/>
        </w:rPr>
      </w:pPr>
      <w:r w:rsidRPr="009331CD">
        <w:rPr>
          <w:rStyle w:val="21"/>
          <w:rFonts w:eastAsiaTheme="minorHAnsi"/>
          <w:sz w:val="28"/>
          <w:szCs w:val="28"/>
        </w:rPr>
        <w:t>3.2. Технические условия должны содержать следующие данные:</w:t>
      </w:r>
    </w:p>
    <w:p w:rsidR="00050B02" w:rsidRDefault="00050B02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максимальную нагрузку в возможных точках подключения;</w:t>
      </w:r>
    </w:p>
    <w:p w:rsidR="00050B02" w:rsidRDefault="00050B02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б) срок подключения подключаемого объекта к сетям инженерно-технического обеспечения,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определяемый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том числе в зависимости от сроков реализации инвестиционных программ;</w:t>
      </w:r>
    </w:p>
    <w:p w:rsidR="00050B02" w:rsidRDefault="00050B02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- не менее 3 лет.</w:t>
      </w:r>
    </w:p>
    <w:p w:rsidR="00023C36" w:rsidRPr="009331CD" w:rsidRDefault="008F2E37" w:rsidP="00616D59">
      <w:pPr>
        <w:pStyle w:val="163"/>
        <w:shd w:val="clear" w:color="auto" w:fill="auto"/>
        <w:spacing w:before="0" w:after="0" w:line="240" w:lineRule="auto"/>
        <w:ind w:right="20" w:firstLine="567"/>
        <w:rPr>
          <w:rStyle w:val="25"/>
          <w:sz w:val="28"/>
          <w:szCs w:val="28"/>
        </w:rPr>
      </w:pPr>
      <w:r w:rsidRPr="009331CD">
        <w:rPr>
          <w:rStyle w:val="25"/>
          <w:sz w:val="28"/>
          <w:szCs w:val="28"/>
        </w:rPr>
        <w:t>3.3</w:t>
      </w:r>
      <w:r w:rsidR="00023C36" w:rsidRPr="009331CD">
        <w:rPr>
          <w:rStyle w:val="25"/>
          <w:sz w:val="28"/>
          <w:szCs w:val="28"/>
        </w:rPr>
        <w:t xml:space="preserve">. Не позднее 14 дней с момента получения </w:t>
      </w:r>
      <w:r w:rsidR="00AB49B4">
        <w:rPr>
          <w:rStyle w:val="25"/>
          <w:sz w:val="28"/>
          <w:szCs w:val="28"/>
        </w:rPr>
        <w:t>надлежащим образом</w:t>
      </w:r>
      <w:r w:rsidR="00023C36" w:rsidRPr="009331CD">
        <w:rPr>
          <w:rStyle w:val="25"/>
          <w:sz w:val="28"/>
          <w:szCs w:val="28"/>
        </w:rPr>
        <w:t xml:space="preserve"> оформленно</w:t>
      </w:r>
      <w:r w:rsidR="00CB4DA1">
        <w:rPr>
          <w:rStyle w:val="25"/>
          <w:sz w:val="28"/>
          <w:szCs w:val="28"/>
        </w:rPr>
        <w:t>й</w:t>
      </w:r>
      <w:r w:rsidR="00023C36" w:rsidRPr="009331CD">
        <w:rPr>
          <w:rStyle w:val="25"/>
          <w:sz w:val="28"/>
          <w:szCs w:val="28"/>
        </w:rPr>
        <w:t xml:space="preserve"> За</w:t>
      </w:r>
      <w:r w:rsidR="00CB4DA1">
        <w:rPr>
          <w:rStyle w:val="25"/>
          <w:sz w:val="28"/>
          <w:szCs w:val="28"/>
        </w:rPr>
        <w:t>явки</w:t>
      </w:r>
      <w:r w:rsidR="00023C36" w:rsidRPr="009331CD">
        <w:rPr>
          <w:rStyle w:val="25"/>
          <w:sz w:val="28"/>
          <w:szCs w:val="28"/>
        </w:rPr>
        <w:t xml:space="preserve"> </w:t>
      </w:r>
      <w:r w:rsidR="00083687" w:rsidRPr="009331CD">
        <w:rPr>
          <w:rStyle w:val="25"/>
          <w:sz w:val="28"/>
          <w:szCs w:val="28"/>
        </w:rPr>
        <w:t>о</w:t>
      </w:r>
      <w:r w:rsidR="00023C36" w:rsidRPr="009331CD">
        <w:rPr>
          <w:rStyle w:val="25"/>
          <w:sz w:val="28"/>
          <w:szCs w:val="28"/>
        </w:rPr>
        <w:t xml:space="preserve">тветственное </w:t>
      </w:r>
      <w:r w:rsidR="00023C36" w:rsidRPr="00112D98">
        <w:rPr>
          <w:rStyle w:val="25"/>
          <w:sz w:val="28"/>
          <w:szCs w:val="28"/>
        </w:rPr>
        <w:t>лицо</w:t>
      </w:r>
      <w:r w:rsidR="00050B02" w:rsidRPr="00112D98">
        <w:rPr>
          <w:rStyle w:val="41"/>
          <w:sz w:val="28"/>
          <w:szCs w:val="28"/>
        </w:rPr>
        <w:t xml:space="preserve"> </w:t>
      </w:r>
      <w:r w:rsidR="00050B02" w:rsidRPr="00112D98">
        <w:rPr>
          <w:rStyle w:val="21"/>
          <w:sz w:val="28"/>
          <w:szCs w:val="28"/>
        </w:rPr>
        <w:t>производственно-технического отдела</w:t>
      </w:r>
      <w:r w:rsidR="00023C36" w:rsidRPr="009331CD">
        <w:rPr>
          <w:rStyle w:val="25"/>
          <w:sz w:val="28"/>
          <w:szCs w:val="28"/>
        </w:rPr>
        <w:t xml:space="preserve"> Общества:</w:t>
      </w:r>
    </w:p>
    <w:p w:rsidR="00023C36" w:rsidRPr="009331CD" w:rsidRDefault="008952D1" w:rsidP="00616D59">
      <w:pPr>
        <w:pStyle w:val="163"/>
        <w:shd w:val="clear" w:color="auto" w:fill="auto"/>
        <w:spacing w:before="0" w:after="0" w:line="240" w:lineRule="auto"/>
        <w:ind w:right="20" w:firstLine="567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- </w:t>
      </w:r>
      <w:r w:rsidR="00023C36" w:rsidRPr="009331CD">
        <w:rPr>
          <w:rStyle w:val="25"/>
          <w:sz w:val="28"/>
          <w:szCs w:val="28"/>
        </w:rPr>
        <w:t xml:space="preserve">регистрирует </w:t>
      </w:r>
      <w:r>
        <w:rPr>
          <w:rStyle w:val="25"/>
          <w:sz w:val="28"/>
          <w:szCs w:val="28"/>
        </w:rPr>
        <w:t>технические условия</w:t>
      </w:r>
      <w:r w:rsidR="00023C36" w:rsidRPr="009331CD">
        <w:rPr>
          <w:rStyle w:val="25"/>
          <w:sz w:val="28"/>
          <w:szCs w:val="28"/>
        </w:rPr>
        <w:t xml:space="preserve"> в журнале регистрации выданных </w:t>
      </w:r>
      <w:r>
        <w:rPr>
          <w:rStyle w:val="25"/>
          <w:sz w:val="28"/>
          <w:szCs w:val="28"/>
        </w:rPr>
        <w:t>технических условий</w:t>
      </w:r>
      <w:r w:rsidR="00023C36" w:rsidRPr="009331CD">
        <w:rPr>
          <w:rStyle w:val="25"/>
          <w:sz w:val="28"/>
          <w:szCs w:val="28"/>
        </w:rPr>
        <w:t>;</w:t>
      </w:r>
    </w:p>
    <w:p w:rsidR="00023C36" w:rsidRPr="009331CD" w:rsidRDefault="008952D1" w:rsidP="00616D59">
      <w:pPr>
        <w:pStyle w:val="163"/>
        <w:shd w:val="clear" w:color="auto" w:fill="auto"/>
        <w:spacing w:before="0" w:after="0" w:line="240" w:lineRule="auto"/>
        <w:ind w:right="20" w:firstLine="567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- </w:t>
      </w:r>
      <w:r w:rsidR="00023C36" w:rsidRPr="009331CD">
        <w:rPr>
          <w:rStyle w:val="25"/>
          <w:sz w:val="28"/>
          <w:szCs w:val="28"/>
        </w:rPr>
        <w:t>направляет подписанные технические условия</w:t>
      </w:r>
      <w:r>
        <w:rPr>
          <w:rStyle w:val="25"/>
          <w:sz w:val="28"/>
          <w:szCs w:val="28"/>
        </w:rPr>
        <w:t xml:space="preserve"> Заявителю</w:t>
      </w:r>
      <w:r w:rsidR="00023C36" w:rsidRPr="009331CD">
        <w:rPr>
          <w:rStyle w:val="25"/>
          <w:sz w:val="28"/>
          <w:szCs w:val="28"/>
        </w:rPr>
        <w:t xml:space="preserve">. </w:t>
      </w:r>
    </w:p>
    <w:p w:rsidR="008F2E37" w:rsidRPr="009331CD" w:rsidRDefault="008F2E37" w:rsidP="00616D59">
      <w:pPr>
        <w:pStyle w:val="163"/>
        <w:shd w:val="clear" w:color="auto" w:fill="auto"/>
        <w:spacing w:before="0" w:after="0" w:line="240" w:lineRule="auto"/>
        <w:ind w:right="20" w:firstLine="567"/>
        <w:rPr>
          <w:rStyle w:val="25"/>
          <w:sz w:val="28"/>
          <w:szCs w:val="28"/>
        </w:rPr>
      </w:pPr>
      <w:r w:rsidRPr="009331CD">
        <w:rPr>
          <w:rStyle w:val="25"/>
          <w:sz w:val="28"/>
          <w:szCs w:val="28"/>
        </w:rPr>
        <w:t>3.4. Выдача технических условий осуществляется без взимания платы.</w:t>
      </w:r>
    </w:p>
    <w:p w:rsidR="00112D98" w:rsidRDefault="00112D98" w:rsidP="00616D59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color w:val="auto"/>
        </w:rPr>
      </w:pPr>
    </w:p>
    <w:p w:rsidR="00EB2825" w:rsidRPr="009331CD" w:rsidRDefault="00EB2825" w:rsidP="00616D59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color w:val="auto"/>
        </w:rPr>
      </w:pPr>
      <w:r w:rsidRPr="009331CD">
        <w:rPr>
          <w:color w:val="auto"/>
        </w:rPr>
        <w:t xml:space="preserve">4. </w:t>
      </w:r>
      <w:r w:rsidRPr="009331CD">
        <w:rPr>
          <w:rFonts w:eastAsiaTheme="minorHAnsi"/>
          <w:color w:val="auto"/>
          <w:szCs w:val="28"/>
        </w:rPr>
        <w:t>Отказ в</w:t>
      </w:r>
      <w:r w:rsidRPr="009331CD">
        <w:rPr>
          <w:rFonts w:eastAsiaTheme="minorHAnsi" w:cs="Times New Roman"/>
          <w:color w:val="auto"/>
          <w:szCs w:val="28"/>
          <w:lang w:eastAsia="en-US"/>
        </w:rPr>
        <w:t xml:space="preserve"> выдаче технических условий </w:t>
      </w:r>
      <w:r w:rsidRPr="009331CD">
        <w:rPr>
          <w:rStyle w:val="21"/>
          <w:rFonts w:eastAsiaTheme="majorEastAsia"/>
          <w:color w:val="auto"/>
          <w:sz w:val="28"/>
          <w:szCs w:val="28"/>
        </w:rPr>
        <w:t>(при отсутствии технической возможности)</w:t>
      </w:r>
      <w:r w:rsidR="006A279F">
        <w:rPr>
          <w:rStyle w:val="21"/>
          <w:rFonts w:eastAsiaTheme="majorEastAsia"/>
          <w:color w:val="auto"/>
          <w:sz w:val="28"/>
          <w:szCs w:val="28"/>
        </w:rPr>
        <w:t>:</w:t>
      </w:r>
    </w:p>
    <w:p w:rsidR="00050B02" w:rsidRDefault="00083687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sz w:val="28"/>
          <w:szCs w:val="28"/>
        </w:rPr>
        <w:t xml:space="preserve">4.1. </w:t>
      </w:r>
      <w:r w:rsidR="00050B02">
        <w:rPr>
          <w:rStyle w:val="21"/>
          <w:rFonts w:eastAsia="Arial Unicode MS"/>
          <w:sz w:val="28"/>
          <w:szCs w:val="28"/>
        </w:rPr>
        <w:t xml:space="preserve">При </w:t>
      </w:r>
      <w:r w:rsidR="00050B0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отсутствии технической возможности подключения к системе теплоснабжения</w:t>
      </w:r>
      <w:r w:rsidR="00050B02" w:rsidRPr="009331CD">
        <w:rPr>
          <w:rStyle w:val="21"/>
          <w:rFonts w:eastAsia="Arial Unicode MS"/>
          <w:sz w:val="28"/>
          <w:szCs w:val="28"/>
        </w:rPr>
        <w:t xml:space="preserve"> </w:t>
      </w:r>
      <w:r w:rsidR="00AB49B4">
        <w:rPr>
          <w:rStyle w:val="21"/>
          <w:rFonts w:eastAsia="Arial Unicode MS"/>
          <w:sz w:val="28"/>
          <w:szCs w:val="28"/>
        </w:rPr>
        <w:t xml:space="preserve">либо в случае, если Заявитель не </w:t>
      </w:r>
      <w:proofErr w:type="gramStart"/>
      <w:r w:rsidR="00AB49B4">
        <w:rPr>
          <w:rStyle w:val="21"/>
          <w:rFonts w:eastAsia="Arial Unicode MS"/>
          <w:sz w:val="28"/>
          <w:szCs w:val="28"/>
        </w:rPr>
        <w:t>предоставит необходимые документы</w:t>
      </w:r>
      <w:proofErr w:type="gramEnd"/>
      <w:r w:rsidR="00AB49B4">
        <w:rPr>
          <w:rStyle w:val="21"/>
          <w:rFonts w:eastAsia="Arial Unicode MS"/>
          <w:sz w:val="28"/>
          <w:szCs w:val="28"/>
        </w:rPr>
        <w:t xml:space="preserve"> и информацию, указанные в пункте 2.1 настоящего Регламента, </w:t>
      </w:r>
      <w:r w:rsidR="00050B02">
        <w:rPr>
          <w:rStyle w:val="21"/>
          <w:rFonts w:eastAsia="Arial Unicode MS"/>
          <w:sz w:val="28"/>
          <w:szCs w:val="28"/>
        </w:rPr>
        <w:t>о</w:t>
      </w:r>
      <w:r w:rsidRPr="009331CD">
        <w:rPr>
          <w:rStyle w:val="21"/>
          <w:rFonts w:eastAsia="Arial Unicode MS"/>
          <w:sz w:val="28"/>
          <w:szCs w:val="28"/>
        </w:rPr>
        <w:t xml:space="preserve">тветственное лицо </w:t>
      </w:r>
      <w:r w:rsidR="00050B02" w:rsidRPr="00112D98">
        <w:rPr>
          <w:rStyle w:val="21"/>
          <w:rFonts w:eastAsia="Arial Unicode MS"/>
          <w:sz w:val="28"/>
          <w:szCs w:val="28"/>
        </w:rPr>
        <w:t>производственно-технического отдела</w:t>
      </w:r>
      <w:r w:rsidR="00050B02" w:rsidRPr="009331CD">
        <w:rPr>
          <w:rStyle w:val="25"/>
          <w:rFonts w:eastAsia="Arial Unicode MS"/>
          <w:sz w:val="28"/>
          <w:szCs w:val="28"/>
        </w:rPr>
        <w:t xml:space="preserve"> </w:t>
      </w:r>
      <w:r w:rsidRPr="009331CD">
        <w:rPr>
          <w:rStyle w:val="21"/>
          <w:rFonts w:eastAsia="Arial Unicode MS"/>
          <w:sz w:val="28"/>
          <w:szCs w:val="28"/>
        </w:rPr>
        <w:t xml:space="preserve">Общества </w:t>
      </w:r>
      <w:r w:rsidR="00050B02">
        <w:rPr>
          <w:rStyle w:val="21"/>
          <w:rFonts w:eastAsia="Arial Unicode MS"/>
          <w:sz w:val="28"/>
          <w:szCs w:val="28"/>
        </w:rPr>
        <w:t xml:space="preserve">подготавливает </w:t>
      </w:r>
      <w:r w:rsidR="00050B0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мотивированный отказ в выдаче технических условий.</w:t>
      </w:r>
    </w:p>
    <w:p w:rsidR="00050B02" w:rsidRDefault="00050B02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Мотивированный отказ </w:t>
      </w:r>
      <w:r w:rsidR="00204F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выдаче технических условий направляется Заявителю в течение </w:t>
      </w:r>
      <w:r w:rsidR="00204FF5" w:rsidRPr="00204F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14 дней со дня получения </w:t>
      </w:r>
      <w:r w:rsidR="00204F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="00204FF5" w:rsidRPr="00204F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CB4D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явки</w:t>
      </w:r>
      <w:r w:rsidR="00204F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D98" w:rsidRDefault="00112D98" w:rsidP="00616D59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567"/>
        <w:rPr>
          <w:rStyle w:val="21"/>
          <w:b/>
          <w:sz w:val="28"/>
          <w:szCs w:val="28"/>
        </w:rPr>
      </w:pPr>
      <w:bookmarkStart w:id="9" w:name="_Toc378859457"/>
      <w:bookmarkStart w:id="10" w:name="_Toc508630863"/>
      <w:bookmarkEnd w:id="8"/>
    </w:p>
    <w:p w:rsidR="005754E0" w:rsidRPr="009331CD" w:rsidRDefault="005754E0" w:rsidP="00616D59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567"/>
        <w:rPr>
          <w:rStyle w:val="21"/>
          <w:b/>
          <w:sz w:val="28"/>
          <w:szCs w:val="28"/>
        </w:rPr>
      </w:pPr>
      <w:r w:rsidRPr="009331CD">
        <w:rPr>
          <w:rStyle w:val="21"/>
          <w:b/>
          <w:sz w:val="28"/>
          <w:szCs w:val="28"/>
        </w:rPr>
        <w:t>5.</w:t>
      </w:r>
      <w:r w:rsidRPr="009331CD">
        <w:rPr>
          <w:rStyle w:val="21"/>
          <w:sz w:val="28"/>
          <w:szCs w:val="28"/>
        </w:rPr>
        <w:t xml:space="preserve"> </w:t>
      </w:r>
      <w:r w:rsidRPr="009331CD">
        <w:rPr>
          <w:rStyle w:val="21"/>
          <w:b/>
          <w:sz w:val="28"/>
          <w:szCs w:val="28"/>
        </w:rPr>
        <w:t>Порядок приема</w:t>
      </w:r>
      <w:r w:rsidRPr="009331CD">
        <w:rPr>
          <w:rStyle w:val="21"/>
          <w:rFonts w:eastAsia="Arial Unicode MS"/>
          <w:sz w:val="28"/>
          <w:szCs w:val="28"/>
        </w:rPr>
        <w:t xml:space="preserve"> </w:t>
      </w:r>
      <w:r w:rsidR="00A7175F" w:rsidRPr="009331CD">
        <w:rPr>
          <w:rStyle w:val="21"/>
          <w:rFonts w:eastAsia="Arial Unicode MS"/>
          <w:b/>
          <w:sz w:val="28"/>
          <w:szCs w:val="28"/>
        </w:rPr>
        <w:t>З</w:t>
      </w:r>
      <w:r w:rsidR="00A7175F" w:rsidRPr="009331CD">
        <w:rPr>
          <w:rStyle w:val="21"/>
          <w:b/>
          <w:sz w:val="28"/>
          <w:szCs w:val="28"/>
        </w:rPr>
        <w:t xml:space="preserve">аявки (приложение № 2) </w:t>
      </w:r>
      <w:r w:rsidR="00A7175F" w:rsidRPr="009331CD">
        <w:rPr>
          <w:rStyle w:val="21"/>
          <w:rFonts w:eastAsiaTheme="minorHAnsi"/>
          <w:b/>
          <w:sz w:val="28"/>
          <w:szCs w:val="28"/>
        </w:rPr>
        <w:t>на подключение к системе теплоснабжения</w:t>
      </w:r>
      <w:r w:rsidR="006A279F">
        <w:rPr>
          <w:rStyle w:val="21"/>
          <w:rFonts w:eastAsiaTheme="minorHAnsi"/>
          <w:b/>
          <w:sz w:val="28"/>
          <w:szCs w:val="28"/>
        </w:rPr>
        <w:t>:</w:t>
      </w:r>
    </w:p>
    <w:p w:rsidR="00A7175F" w:rsidRDefault="00A7175F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3" w:firstLine="567"/>
        <w:rPr>
          <w:rStyle w:val="21"/>
          <w:sz w:val="28"/>
          <w:szCs w:val="28"/>
        </w:rPr>
      </w:pPr>
      <w:r w:rsidRPr="009331CD">
        <w:rPr>
          <w:sz w:val="28"/>
          <w:szCs w:val="28"/>
        </w:rPr>
        <w:t>5.1.</w:t>
      </w:r>
      <w:r w:rsidRPr="009331CD">
        <w:rPr>
          <w:rStyle w:val="22"/>
          <w:sz w:val="28"/>
          <w:szCs w:val="28"/>
        </w:rPr>
        <w:t xml:space="preserve"> Основанием </w:t>
      </w:r>
      <w:r w:rsidRPr="009331CD">
        <w:rPr>
          <w:rStyle w:val="21"/>
          <w:sz w:val="28"/>
          <w:szCs w:val="28"/>
        </w:rPr>
        <w:t>для осуществления мероприятий по подключению</w:t>
      </w:r>
      <w:r w:rsidRPr="009331CD">
        <w:rPr>
          <w:rStyle w:val="22"/>
          <w:sz w:val="28"/>
          <w:szCs w:val="28"/>
        </w:rPr>
        <w:t xml:space="preserve"> </w:t>
      </w:r>
      <w:r w:rsidRPr="009331CD">
        <w:rPr>
          <w:rStyle w:val="21"/>
          <w:sz w:val="28"/>
          <w:szCs w:val="28"/>
        </w:rPr>
        <w:t xml:space="preserve">является </w:t>
      </w:r>
      <w:r w:rsidR="00894FA6">
        <w:rPr>
          <w:rStyle w:val="21"/>
          <w:sz w:val="28"/>
          <w:szCs w:val="28"/>
        </w:rPr>
        <w:t>з</w:t>
      </w:r>
      <w:r w:rsidRPr="009331CD">
        <w:rPr>
          <w:rStyle w:val="21"/>
          <w:sz w:val="28"/>
          <w:szCs w:val="28"/>
        </w:rPr>
        <w:t xml:space="preserve">аявка </w:t>
      </w:r>
      <w:r w:rsidR="00894FA6">
        <w:rPr>
          <w:rStyle w:val="21"/>
          <w:sz w:val="28"/>
          <w:szCs w:val="28"/>
        </w:rPr>
        <w:t>на заключение договора о подключе</w:t>
      </w:r>
      <w:r w:rsidR="00894FA6" w:rsidRPr="00097C65">
        <w:rPr>
          <w:rStyle w:val="21"/>
          <w:sz w:val="28"/>
          <w:szCs w:val="28"/>
        </w:rPr>
        <w:t>нии</w:t>
      </w:r>
      <w:r w:rsidR="001523B1" w:rsidRPr="00097C65">
        <w:rPr>
          <w:rStyle w:val="21"/>
          <w:sz w:val="28"/>
          <w:szCs w:val="28"/>
        </w:rPr>
        <w:t xml:space="preserve">. </w:t>
      </w:r>
      <w:r w:rsidR="001523B1" w:rsidRPr="001523B1">
        <w:rPr>
          <w:rStyle w:val="21"/>
          <w:sz w:val="28"/>
          <w:szCs w:val="28"/>
        </w:rPr>
        <w:t xml:space="preserve">Заявка подается Заявителем </w:t>
      </w:r>
      <w:r w:rsidR="00097C65" w:rsidRPr="00097C65">
        <w:rPr>
          <w:sz w:val="28"/>
          <w:szCs w:val="28"/>
        </w:rPr>
        <w:t>на бумажном носителе</w:t>
      </w:r>
      <w:r w:rsidR="00097C65" w:rsidRPr="001523B1">
        <w:rPr>
          <w:rStyle w:val="21"/>
          <w:sz w:val="28"/>
          <w:szCs w:val="28"/>
        </w:rPr>
        <w:t xml:space="preserve"> </w:t>
      </w:r>
      <w:r w:rsidR="001523B1" w:rsidRPr="001523B1">
        <w:rPr>
          <w:rStyle w:val="21"/>
          <w:sz w:val="28"/>
          <w:szCs w:val="28"/>
        </w:rPr>
        <w:t xml:space="preserve">по адресу: </w:t>
      </w:r>
      <w:r w:rsidR="00097C65" w:rsidRPr="00097C65">
        <w:rPr>
          <w:sz w:val="28"/>
          <w:szCs w:val="28"/>
        </w:rPr>
        <w:t xml:space="preserve">641875, </w:t>
      </w:r>
      <w:proofErr w:type="spellStart"/>
      <w:r w:rsidR="00097C65" w:rsidRPr="00097C65">
        <w:rPr>
          <w:sz w:val="28"/>
          <w:szCs w:val="28"/>
        </w:rPr>
        <w:t>г</w:t>
      </w:r>
      <w:proofErr w:type="gramStart"/>
      <w:r w:rsidR="00097C65" w:rsidRPr="00097C65">
        <w:rPr>
          <w:sz w:val="28"/>
          <w:szCs w:val="28"/>
        </w:rPr>
        <w:t>.Ш</w:t>
      </w:r>
      <w:proofErr w:type="gramEnd"/>
      <w:r w:rsidR="00097C65" w:rsidRPr="00097C65">
        <w:rPr>
          <w:sz w:val="28"/>
          <w:szCs w:val="28"/>
        </w:rPr>
        <w:t>адринск</w:t>
      </w:r>
      <w:proofErr w:type="spellEnd"/>
      <w:r w:rsidR="00097C65" w:rsidRPr="00097C65">
        <w:rPr>
          <w:sz w:val="28"/>
          <w:szCs w:val="28"/>
        </w:rPr>
        <w:t xml:space="preserve">, </w:t>
      </w:r>
      <w:proofErr w:type="spellStart"/>
      <w:r w:rsidR="00097C65" w:rsidRPr="00097C65">
        <w:rPr>
          <w:sz w:val="28"/>
          <w:szCs w:val="28"/>
        </w:rPr>
        <w:t>ул.Автомобилистов</w:t>
      </w:r>
      <w:proofErr w:type="spellEnd"/>
      <w:r w:rsidR="00097C65" w:rsidRPr="00097C65">
        <w:rPr>
          <w:sz w:val="28"/>
          <w:szCs w:val="28"/>
        </w:rPr>
        <w:t>, 26</w:t>
      </w:r>
      <w:r w:rsidR="001523B1" w:rsidRPr="001523B1">
        <w:rPr>
          <w:rStyle w:val="21"/>
          <w:sz w:val="28"/>
          <w:szCs w:val="28"/>
        </w:rPr>
        <w:t>, по форме, указанной в приложении № 2 к Регламенту. Заявка также может быть направлена в адрес Общества почтовым отправлением на указанный в настоящем пункте почтовый адрес.</w:t>
      </w:r>
    </w:p>
    <w:p w:rsidR="007C7A39" w:rsidRPr="007C7A39" w:rsidRDefault="001523B1" w:rsidP="007C7A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Кроме того, з</w:t>
      </w:r>
      <w:r w:rsidR="007C7A39" w:rsidRPr="007C7A39">
        <w:rPr>
          <w:rFonts w:ascii="Times New Roman" w:hAnsi="Times New Roman" w:cs="Times New Roman"/>
          <w:color w:val="auto"/>
          <w:sz w:val="28"/>
          <w:szCs w:val="28"/>
        </w:rPr>
        <w:t>аявка на заключение договора о подключении может быть подана в электронном виде. Подача Заявок на подключение и документов в электронной форме осуществляется заявителем с использованием идентификатора и пароля, выданных посредством официального сайт</w:t>
      </w:r>
      <w:proofErr w:type="gramStart"/>
      <w:r w:rsidR="007C7A39" w:rsidRPr="007C7A39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="007C7A39" w:rsidRPr="007C7A3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97C65">
        <w:rPr>
          <w:rFonts w:ascii="Times New Roman" w:hAnsi="Times New Roman" w:cs="Times New Roman"/>
          <w:color w:val="auto"/>
          <w:sz w:val="28"/>
          <w:szCs w:val="28"/>
        </w:rPr>
        <w:t>ШТС</w:t>
      </w:r>
      <w:r w:rsidR="007C7A39" w:rsidRPr="007C7A39">
        <w:rPr>
          <w:rFonts w:ascii="Times New Roman" w:hAnsi="Times New Roman" w:cs="Times New Roman"/>
          <w:color w:val="auto"/>
          <w:sz w:val="28"/>
          <w:szCs w:val="28"/>
        </w:rPr>
        <w:t xml:space="preserve">» в сети «Интернет» - </w:t>
      </w:r>
      <w:hyperlink r:id="rId12" w:history="1">
        <w:r w:rsidR="00097C65" w:rsidRPr="00097C65">
          <w:rPr>
            <w:rFonts w:ascii="Times New Roman" w:hAnsi="Times New Roman" w:cs="Times New Roman"/>
            <w:sz w:val="28"/>
            <w:szCs w:val="28"/>
          </w:rPr>
          <w:t>www.shts-shadr.ru</w:t>
        </w:r>
      </w:hyperlink>
      <w:r w:rsidR="007C7A39" w:rsidRPr="007C7A39">
        <w:rPr>
          <w:rFonts w:ascii="Times New Roman" w:hAnsi="Times New Roman"/>
          <w:sz w:val="28"/>
          <w:szCs w:val="28"/>
        </w:rPr>
        <w:t xml:space="preserve">. </w:t>
      </w:r>
      <w:r w:rsidR="007C7A39" w:rsidRPr="007C7A3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выдачи и использования идентификатора и пароля размещена на указанном сайте. Для получения идентификатора и пароля заявитель проходит процедуру регистрации на данном сайте с использованием страхового номера индивидуального лицевого счета заявителя - для физических лиц, основного государственного </w:t>
      </w:r>
      <w:r w:rsidR="007C7A39" w:rsidRPr="007C7A3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Федерации. </w:t>
      </w:r>
    </w:p>
    <w:p w:rsidR="007C7A39" w:rsidRPr="007C7A39" w:rsidRDefault="007C7A39" w:rsidP="007C7A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7A39">
        <w:rPr>
          <w:rFonts w:ascii="Times New Roman" w:hAnsi="Times New Roman" w:cs="Times New Roman"/>
          <w:color w:val="auto"/>
          <w:sz w:val="28"/>
          <w:szCs w:val="28"/>
        </w:rPr>
        <w:t>Заявитель -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направленные документы в электронной форме с использованием усиленной квалифицированной электронной подписи. Заявитель - физическое лицо в целях выполнения процедуры подключения к системе теплоснабжения и заключения договора о подключении подписывает направленные документы в электронной форме простой электронной подписью.</w:t>
      </w:r>
    </w:p>
    <w:p w:rsidR="00774793" w:rsidRDefault="007C7A39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3" w:firstLine="567"/>
        <w:rPr>
          <w:rStyle w:val="21"/>
          <w:sz w:val="28"/>
          <w:szCs w:val="28"/>
        </w:rPr>
      </w:pPr>
      <w:r w:rsidRPr="007C7A39">
        <w:rPr>
          <w:rStyle w:val="21"/>
          <w:sz w:val="28"/>
          <w:szCs w:val="28"/>
        </w:rPr>
        <w:t>5</w:t>
      </w:r>
      <w:r>
        <w:rPr>
          <w:rStyle w:val="21"/>
          <w:sz w:val="28"/>
          <w:szCs w:val="28"/>
        </w:rPr>
        <w:t xml:space="preserve">.2. </w:t>
      </w:r>
      <w:r w:rsidR="00774793">
        <w:rPr>
          <w:rStyle w:val="21"/>
          <w:sz w:val="28"/>
          <w:szCs w:val="28"/>
        </w:rPr>
        <w:t>Заявка на заключение договора о подключении должна содержать следующие сведения: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адрес электронной почты);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местонахождение подключаемого объекта;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технические параметры подключаемого объекта: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вид и параметры теплоносителей (давление и температура);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режимы теплопотребления для подключаемого объекта (непрерывный, одно-, двухсменный и др.);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расположение узла учета тепловой энергии и теплоносителей и контроля их качества;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е) номер и дата выдачи технических условий (если они выдавались ранее);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ж) планируемые сроки ввода в эксплуатацию подключаемого объекта;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и) информация о виде разрешенного использования земельного участка;</w:t>
      </w:r>
    </w:p>
    <w:p w:rsidR="00774793" w:rsidRPr="00774793" w:rsidRDefault="00774793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4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585FDB" w:rsidRDefault="007C7A39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5.3. </w:t>
      </w:r>
      <w:r w:rsidR="00585F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заявке о </w:t>
      </w:r>
      <w:r w:rsidR="00894F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заключении договора о </w:t>
      </w:r>
      <w:r w:rsidR="00585F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подключении к системе теплоснабжения прилагаются следующие документы:</w:t>
      </w:r>
    </w:p>
    <w:p w:rsidR="00585FDB" w:rsidRDefault="00585FD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права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585FDB" w:rsidRDefault="00585FD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585FDB" w:rsidRDefault="00585FD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585FDB" w:rsidRDefault="00585FD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585FDB" w:rsidRDefault="00585FD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д) для юридических лиц - копии учредительных документов.</w:t>
      </w:r>
    </w:p>
    <w:p w:rsidR="00A7175F" w:rsidRPr="009331CD" w:rsidRDefault="00F14E45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5</w:t>
      </w:r>
      <w:r w:rsidR="00A7175F" w:rsidRPr="009331CD">
        <w:rPr>
          <w:rStyle w:val="21"/>
          <w:sz w:val="28"/>
          <w:szCs w:val="28"/>
        </w:rPr>
        <w:t>.</w:t>
      </w:r>
      <w:r w:rsidR="007C7A39">
        <w:rPr>
          <w:rStyle w:val="21"/>
          <w:sz w:val="28"/>
          <w:szCs w:val="28"/>
        </w:rPr>
        <w:t>4</w:t>
      </w:r>
      <w:r w:rsidR="00A7175F" w:rsidRPr="009331CD">
        <w:rPr>
          <w:rStyle w:val="21"/>
          <w:sz w:val="28"/>
          <w:szCs w:val="28"/>
        </w:rPr>
        <w:t>. </w:t>
      </w:r>
      <w:r w:rsidR="0098399B">
        <w:rPr>
          <w:rStyle w:val="21"/>
          <w:sz w:val="28"/>
          <w:szCs w:val="28"/>
        </w:rPr>
        <w:t>Заявка на заключение договора о подключении передается в производственно-технический отдел Общества в те</w:t>
      </w:r>
      <w:r w:rsidR="00097C65">
        <w:rPr>
          <w:rStyle w:val="21"/>
          <w:sz w:val="28"/>
          <w:szCs w:val="28"/>
        </w:rPr>
        <w:t>чение 1 (одного) рабочего дня с</w:t>
      </w:r>
      <w:r w:rsidR="0098399B">
        <w:rPr>
          <w:rStyle w:val="21"/>
          <w:sz w:val="28"/>
          <w:szCs w:val="28"/>
        </w:rPr>
        <w:t xml:space="preserve"> момента ее поступления</w:t>
      </w:r>
      <w:r w:rsidR="00A7175F" w:rsidRPr="009331CD">
        <w:rPr>
          <w:rStyle w:val="21"/>
          <w:sz w:val="28"/>
          <w:szCs w:val="28"/>
        </w:rPr>
        <w:t>.</w:t>
      </w:r>
    </w:p>
    <w:p w:rsidR="00B9171C" w:rsidRDefault="00F14E45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5</w:t>
      </w:r>
      <w:r w:rsidR="00A7175F" w:rsidRPr="009331CD">
        <w:rPr>
          <w:rStyle w:val="21"/>
          <w:sz w:val="28"/>
          <w:szCs w:val="28"/>
        </w:rPr>
        <w:t>.</w:t>
      </w:r>
      <w:r w:rsidR="007C7A39">
        <w:rPr>
          <w:rStyle w:val="21"/>
          <w:sz w:val="28"/>
          <w:szCs w:val="28"/>
        </w:rPr>
        <w:t>5</w:t>
      </w:r>
      <w:r w:rsidR="00A7175F" w:rsidRPr="009331CD">
        <w:rPr>
          <w:rStyle w:val="21"/>
          <w:sz w:val="28"/>
          <w:szCs w:val="28"/>
        </w:rPr>
        <w:t xml:space="preserve">. При несоответствии Заявки требованиям, указанным в </w:t>
      </w:r>
      <w:r w:rsidR="00534485">
        <w:rPr>
          <w:rStyle w:val="21"/>
          <w:sz w:val="28"/>
          <w:szCs w:val="28"/>
        </w:rPr>
        <w:t>пунктах</w:t>
      </w:r>
      <w:r w:rsidR="00A7175F" w:rsidRPr="009331CD">
        <w:rPr>
          <w:rStyle w:val="21"/>
          <w:sz w:val="28"/>
          <w:szCs w:val="28"/>
        </w:rPr>
        <w:t xml:space="preserve"> 5.1</w:t>
      </w:r>
      <w:r w:rsidR="00534485">
        <w:rPr>
          <w:rStyle w:val="21"/>
          <w:sz w:val="28"/>
          <w:szCs w:val="28"/>
        </w:rPr>
        <w:t>-5.3</w:t>
      </w:r>
      <w:r w:rsidR="00A7175F" w:rsidRPr="009331CD">
        <w:rPr>
          <w:rStyle w:val="21"/>
          <w:sz w:val="28"/>
          <w:szCs w:val="28"/>
        </w:rPr>
        <w:t xml:space="preserve"> настоящего </w:t>
      </w:r>
      <w:r w:rsidR="00204FF5">
        <w:rPr>
          <w:rStyle w:val="21"/>
          <w:sz w:val="28"/>
          <w:szCs w:val="28"/>
        </w:rPr>
        <w:t>Регламента</w:t>
      </w:r>
      <w:r w:rsidR="00A7175F" w:rsidRPr="009331CD">
        <w:rPr>
          <w:rStyle w:val="21"/>
          <w:sz w:val="28"/>
          <w:szCs w:val="28"/>
        </w:rPr>
        <w:t xml:space="preserve">, ответственное лицо </w:t>
      </w:r>
      <w:r w:rsidR="00204FF5" w:rsidRPr="00097C65">
        <w:rPr>
          <w:rStyle w:val="21"/>
          <w:sz w:val="28"/>
          <w:szCs w:val="28"/>
        </w:rPr>
        <w:t>производственно-технического отдела</w:t>
      </w:r>
      <w:r w:rsidR="00204FF5" w:rsidRPr="009331CD">
        <w:rPr>
          <w:rStyle w:val="25"/>
          <w:sz w:val="28"/>
          <w:szCs w:val="28"/>
        </w:rPr>
        <w:t xml:space="preserve"> </w:t>
      </w:r>
      <w:r w:rsidR="00204FF5" w:rsidRPr="009331CD">
        <w:rPr>
          <w:rStyle w:val="21"/>
          <w:sz w:val="28"/>
          <w:szCs w:val="28"/>
        </w:rPr>
        <w:t xml:space="preserve">Общества </w:t>
      </w:r>
      <w:r w:rsidR="00B9171C">
        <w:rPr>
          <w:rStyle w:val="21"/>
          <w:sz w:val="28"/>
          <w:szCs w:val="28"/>
        </w:rPr>
        <w:t xml:space="preserve">подготавливает уведомление </w:t>
      </w:r>
      <w:r w:rsidR="00B9171C" w:rsidRPr="009331CD">
        <w:rPr>
          <w:rFonts w:eastAsiaTheme="minorHAnsi"/>
          <w:sz w:val="28"/>
          <w:szCs w:val="28"/>
        </w:rPr>
        <w:t xml:space="preserve">о необходимости в течение 20 рабочих дней со дня получения </w:t>
      </w:r>
      <w:r w:rsidR="00B9171C">
        <w:rPr>
          <w:rFonts w:eastAsiaTheme="minorHAnsi"/>
          <w:sz w:val="28"/>
          <w:szCs w:val="28"/>
        </w:rPr>
        <w:t>данного</w:t>
      </w:r>
      <w:r w:rsidR="00B9171C" w:rsidRPr="009331CD">
        <w:rPr>
          <w:rFonts w:eastAsiaTheme="minorHAnsi"/>
          <w:sz w:val="28"/>
          <w:szCs w:val="28"/>
        </w:rPr>
        <w:t xml:space="preserve"> уведомления представить недостающие сведения и документы</w:t>
      </w:r>
      <w:r w:rsidR="00B9171C">
        <w:rPr>
          <w:rStyle w:val="21"/>
          <w:sz w:val="28"/>
          <w:szCs w:val="28"/>
        </w:rPr>
        <w:t>.</w:t>
      </w:r>
    </w:p>
    <w:p w:rsidR="00B9171C" w:rsidRDefault="00B9171C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Указанное уведомление </w:t>
      </w:r>
      <w:r w:rsidR="00A7175F" w:rsidRPr="009331CD">
        <w:rPr>
          <w:rStyle w:val="21"/>
          <w:sz w:val="28"/>
          <w:szCs w:val="28"/>
        </w:rPr>
        <w:t xml:space="preserve">в течение 3 (трех) рабочих дней </w:t>
      </w:r>
      <w:proofErr w:type="gramStart"/>
      <w:r w:rsidR="00A7175F" w:rsidRPr="009331CD">
        <w:rPr>
          <w:rStyle w:val="21"/>
          <w:sz w:val="28"/>
          <w:szCs w:val="28"/>
        </w:rPr>
        <w:t>с даты получения</w:t>
      </w:r>
      <w:proofErr w:type="gramEnd"/>
      <w:r w:rsidR="00A7175F" w:rsidRPr="009331CD">
        <w:rPr>
          <w:rStyle w:val="21"/>
          <w:sz w:val="28"/>
          <w:szCs w:val="28"/>
        </w:rPr>
        <w:t xml:space="preserve"> Заявки</w:t>
      </w:r>
      <w:r>
        <w:rPr>
          <w:rStyle w:val="21"/>
          <w:sz w:val="28"/>
          <w:szCs w:val="28"/>
        </w:rPr>
        <w:t xml:space="preserve"> направляется</w:t>
      </w:r>
      <w:r w:rsidR="00A7175F" w:rsidRPr="009331CD">
        <w:rPr>
          <w:rStyle w:val="21"/>
          <w:sz w:val="28"/>
          <w:szCs w:val="28"/>
        </w:rPr>
        <w:t xml:space="preserve"> Заявител</w:t>
      </w:r>
      <w:r>
        <w:rPr>
          <w:rStyle w:val="21"/>
          <w:sz w:val="28"/>
          <w:szCs w:val="28"/>
        </w:rPr>
        <w:t>ю.</w:t>
      </w:r>
      <w:r w:rsidR="00A7175F" w:rsidRPr="009331CD">
        <w:rPr>
          <w:rStyle w:val="21"/>
          <w:sz w:val="28"/>
          <w:szCs w:val="28"/>
        </w:rPr>
        <w:t xml:space="preserve"> </w:t>
      </w:r>
    </w:p>
    <w:p w:rsidR="00F14E45" w:rsidRPr="009331CD" w:rsidRDefault="00F14E45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5.</w:t>
      </w:r>
      <w:r w:rsidR="00534485">
        <w:rPr>
          <w:rStyle w:val="21"/>
          <w:sz w:val="28"/>
          <w:szCs w:val="28"/>
        </w:rPr>
        <w:t>6</w:t>
      </w:r>
      <w:r w:rsidRPr="009331CD">
        <w:rPr>
          <w:rStyle w:val="21"/>
          <w:sz w:val="28"/>
          <w:szCs w:val="28"/>
        </w:rPr>
        <w:t xml:space="preserve">. После получения недостающих сведений от заявителя ответственное </w:t>
      </w:r>
      <w:r w:rsidRPr="00097C65">
        <w:rPr>
          <w:rStyle w:val="21"/>
          <w:sz w:val="28"/>
          <w:szCs w:val="28"/>
        </w:rPr>
        <w:t xml:space="preserve">лицо </w:t>
      </w:r>
      <w:r w:rsidR="00B9171C" w:rsidRPr="00097C65">
        <w:rPr>
          <w:rStyle w:val="21"/>
          <w:sz w:val="28"/>
          <w:szCs w:val="28"/>
        </w:rPr>
        <w:t>производственно-технического отдела</w:t>
      </w:r>
      <w:r w:rsidR="00B9171C" w:rsidRPr="009331CD">
        <w:rPr>
          <w:rStyle w:val="25"/>
          <w:sz w:val="28"/>
          <w:szCs w:val="28"/>
        </w:rPr>
        <w:t xml:space="preserve"> </w:t>
      </w:r>
      <w:r w:rsidR="00B9171C" w:rsidRPr="009331CD">
        <w:rPr>
          <w:rStyle w:val="21"/>
          <w:sz w:val="28"/>
          <w:szCs w:val="28"/>
        </w:rPr>
        <w:t xml:space="preserve">Общества </w:t>
      </w:r>
      <w:r w:rsidRPr="009331CD">
        <w:rPr>
          <w:rStyle w:val="21"/>
          <w:sz w:val="28"/>
          <w:szCs w:val="28"/>
        </w:rPr>
        <w:t xml:space="preserve">выполняет мероприятия, указанные в разделе </w:t>
      </w:r>
      <w:r w:rsidR="00E729ED" w:rsidRPr="009331CD">
        <w:rPr>
          <w:rStyle w:val="21"/>
          <w:sz w:val="28"/>
          <w:szCs w:val="28"/>
        </w:rPr>
        <w:t>6</w:t>
      </w:r>
      <w:r w:rsidRPr="009331CD">
        <w:rPr>
          <w:rStyle w:val="21"/>
          <w:sz w:val="28"/>
          <w:szCs w:val="28"/>
        </w:rPr>
        <w:t xml:space="preserve"> настоящего Регламента.</w:t>
      </w:r>
    </w:p>
    <w:p w:rsidR="00663CA5" w:rsidRDefault="00F14E45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Fonts w:eastAsiaTheme="minorHAnsi"/>
          <w:sz w:val="28"/>
          <w:szCs w:val="28"/>
        </w:rPr>
      </w:pPr>
      <w:r w:rsidRPr="009331CD">
        <w:rPr>
          <w:rStyle w:val="21"/>
          <w:sz w:val="28"/>
          <w:szCs w:val="28"/>
        </w:rPr>
        <w:t>5.</w:t>
      </w:r>
      <w:r w:rsidR="00534485">
        <w:rPr>
          <w:rStyle w:val="21"/>
          <w:sz w:val="28"/>
          <w:szCs w:val="28"/>
        </w:rPr>
        <w:t>7</w:t>
      </w:r>
      <w:r w:rsidRPr="009331CD">
        <w:rPr>
          <w:rStyle w:val="21"/>
          <w:sz w:val="28"/>
          <w:szCs w:val="28"/>
        </w:rPr>
        <w:t>. </w:t>
      </w:r>
      <w:r w:rsidRPr="009331CD">
        <w:rPr>
          <w:rFonts w:eastAsiaTheme="minorHAnsi"/>
          <w:sz w:val="28"/>
          <w:szCs w:val="28"/>
        </w:rPr>
        <w:t xml:space="preserve">В случае непредставления Заявителем недостающих сведений и документов в течение указанного срока </w:t>
      </w:r>
      <w:r w:rsidRPr="009331CD">
        <w:rPr>
          <w:rStyle w:val="21"/>
          <w:sz w:val="28"/>
          <w:szCs w:val="28"/>
        </w:rPr>
        <w:t xml:space="preserve">ответственное лицо </w:t>
      </w:r>
      <w:r w:rsidR="00B9171C" w:rsidRPr="00097C65">
        <w:rPr>
          <w:rStyle w:val="21"/>
          <w:sz w:val="28"/>
          <w:szCs w:val="28"/>
        </w:rPr>
        <w:t>производственно-технического отдела</w:t>
      </w:r>
      <w:r w:rsidR="00B9171C" w:rsidRPr="00097C65">
        <w:rPr>
          <w:rStyle w:val="25"/>
          <w:sz w:val="28"/>
          <w:szCs w:val="28"/>
        </w:rPr>
        <w:t xml:space="preserve"> </w:t>
      </w:r>
      <w:r w:rsidR="00B9171C" w:rsidRPr="00097C65">
        <w:rPr>
          <w:rStyle w:val="21"/>
          <w:sz w:val="28"/>
          <w:szCs w:val="28"/>
        </w:rPr>
        <w:t>Общества</w:t>
      </w:r>
      <w:r w:rsidR="00B9171C" w:rsidRPr="00097C65">
        <w:rPr>
          <w:rFonts w:eastAsiaTheme="minorHAnsi"/>
          <w:sz w:val="28"/>
          <w:szCs w:val="28"/>
        </w:rPr>
        <w:t xml:space="preserve"> </w:t>
      </w:r>
      <w:r w:rsidRPr="00097C65">
        <w:rPr>
          <w:rFonts w:eastAsiaTheme="minorHAnsi"/>
          <w:sz w:val="28"/>
          <w:szCs w:val="28"/>
        </w:rPr>
        <w:t xml:space="preserve">аннулирует заявку и </w:t>
      </w:r>
      <w:r w:rsidR="00663CA5" w:rsidRPr="00097C65">
        <w:rPr>
          <w:rFonts w:eastAsiaTheme="minorHAnsi"/>
          <w:sz w:val="28"/>
          <w:szCs w:val="28"/>
        </w:rPr>
        <w:t>подготавливает</w:t>
      </w:r>
      <w:r w:rsidR="00663CA5">
        <w:rPr>
          <w:rFonts w:eastAsiaTheme="minorHAnsi"/>
          <w:sz w:val="28"/>
          <w:szCs w:val="28"/>
        </w:rPr>
        <w:t xml:space="preserve"> уведомление заявител</w:t>
      </w:r>
      <w:r w:rsidR="00C36463">
        <w:rPr>
          <w:rFonts w:eastAsiaTheme="minorHAnsi"/>
          <w:sz w:val="28"/>
          <w:szCs w:val="28"/>
        </w:rPr>
        <w:t>ю</w:t>
      </w:r>
      <w:r w:rsidR="00663CA5">
        <w:rPr>
          <w:rFonts w:eastAsiaTheme="minorHAnsi"/>
          <w:sz w:val="28"/>
          <w:szCs w:val="28"/>
        </w:rPr>
        <w:t>.</w:t>
      </w:r>
    </w:p>
    <w:p w:rsidR="00F14E45" w:rsidRPr="009331CD" w:rsidRDefault="00663CA5" w:rsidP="00616D59">
      <w:pPr>
        <w:pStyle w:val="163"/>
        <w:tabs>
          <w:tab w:val="left" w:pos="1210"/>
        </w:tabs>
        <w:spacing w:before="0" w:after="0" w:line="240" w:lineRule="auto"/>
        <w:ind w:right="23" w:firstLine="56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Уведомление </w:t>
      </w:r>
      <w:r w:rsidRPr="009331CD">
        <w:rPr>
          <w:rFonts w:eastAsiaTheme="minorHAnsi"/>
          <w:sz w:val="28"/>
          <w:szCs w:val="28"/>
        </w:rPr>
        <w:t xml:space="preserve">об аннулировании заявки </w:t>
      </w:r>
      <w:r>
        <w:rPr>
          <w:rFonts w:eastAsiaTheme="minorHAnsi"/>
          <w:sz w:val="28"/>
          <w:szCs w:val="28"/>
        </w:rPr>
        <w:t xml:space="preserve">направляется Заявителю </w:t>
      </w:r>
      <w:r w:rsidR="00F14E45" w:rsidRPr="009331CD">
        <w:rPr>
          <w:rFonts w:eastAsiaTheme="minorHAnsi"/>
          <w:sz w:val="28"/>
          <w:szCs w:val="28"/>
        </w:rPr>
        <w:t>в течение 3 рабочих дней со дня принятия решения об аннулировании заявки.</w:t>
      </w:r>
    </w:p>
    <w:p w:rsidR="00E729ED" w:rsidRPr="009331CD" w:rsidRDefault="00E729ED" w:rsidP="00616D59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color w:val="auto"/>
        </w:rPr>
      </w:pPr>
      <w:r w:rsidRPr="009331CD">
        <w:rPr>
          <w:color w:val="auto"/>
        </w:rPr>
        <w:lastRenderedPageBreak/>
        <w:t>6. Порядок заключения договора</w:t>
      </w:r>
      <w:r w:rsidR="006A279F">
        <w:rPr>
          <w:color w:val="auto"/>
        </w:rPr>
        <w:t>:</w:t>
      </w:r>
    </w:p>
    <w:p w:rsidR="00E729ED" w:rsidRPr="00BF1620" w:rsidRDefault="00924371" w:rsidP="00616D59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color w:val="auto"/>
        </w:rPr>
      </w:pPr>
      <w:r w:rsidRPr="00BF1620">
        <w:rPr>
          <w:color w:val="auto"/>
        </w:rPr>
        <w:t>6</w:t>
      </w:r>
      <w:r w:rsidR="00E729ED" w:rsidRPr="00BF1620">
        <w:rPr>
          <w:color w:val="auto"/>
        </w:rPr>
        <w:t>.1.</w:t>
      </w:r>
      <w:r w:rsidR="00E729ED" w:rsidRPr="00BF1620">
        <w:rPr>
          <w:color w:val="auto"/>
          <w:lang w:val="en-US"/>
        </w:rPr>
        <w:t> </w:t>
      </w:r>
      <w:r w:rsidR="00E729ED" w:rsidRPr="00BF1620">
        <w:rPr>
          <w:color w:val="auto"/>
        </w:rPr>
        <w:t xml:space="preserve">Порядок заключения Договора </w:t>
      </w:r>
      <w:r w:rsidR="00B121FE" w:rsidRPr="00BF1620">
        <w:rPr>
          <w:color w:val="auto"/>
        </w:rPr>
        <w:t>при наличии технической возможности</w:t>
      </w:r>
      <w:r w:rsidR="006A279F">
        <w:rPr>
          <w:color w:val="auto"/>
        </w:rPr>
        <w:t>:</w:t>
      </w:r>
    </w:p>
    <w:p w:rsidR="005E4922" w:rsidRDefault="0066056D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sz w:val="28"/>
          <w:szCs w:val="28"/>
        </w:rPr>
      </w:pPr>
      <w:r w:rsidRPr="00B16710">
        <w:rPr>
          <w:rStyle w:val="21"/>
          <w:sz w:val="28"/>
          <w:szCs w:val="28"/>
        </w:rPr>
        <w:t>6</w:t>
      </w:r>
      <w:r w:rsidR="00E729ED" w:rsidRPr="00B16710">
        <w:rPr>
          <w:rStyle w:val="21"/>
          <w:sz w:val="28"/>
          <w:szCs w:val="28"/>
        </w:rPr>
        <w:t xml:space="preserve">.1.1. Не позднее 2 (двух) рабочих дней с момента получения </w:t>
      </w:r>
      <w:r w:rsidR="0098399B">
        <w:rPr>
          <w:rStyle w:val="21"/>
          <w:sz w:val="28"/>
          <w:szCs w:val="28"/>
        </w:rPr>
        <w:t>надлежащим образом</w:t>
      </w:r>
      <w:r w:rsidR="00E729ED" w:rsidRPr="00B16710">
        <w:rPr>
          <w:rStyle w:val="21"/>
          <w:sz w:val="28"/>
          <w:szCs w:val="28"/>
        </w:rPr>
        <w:t xml:space="preserve"> оформленной </w:t>
      </w:r>
      <w:r w:rsidR="0098399B">
        <w:rPr>
          <w:rStyle w:val="21"/>
          <w:sz w:val="28"/>
          <w:szCs w:val="28"/>
        </w:rPr>
        <w:t>З</w:t>
      </w:r>
      <w:r w:rsidR="00E729ED" w:rsidRPr="00B16710">
        <w:rPr>
          <w:rStyle w:val="21"/>
          <w:sz w:val="28"/>
          <w:szCs w:val="28"/>
        </w:rPr>
        <w:t xml:space="preserve">аявки </w:t>
      </w:r>
      <w:r w:rsidR="0098399B">
        <w:rPr>
          <w:rStyle w:val="21"/>
          <w:sz w:val="28"/>
          <w:szCs w:val="28"/>
        </w:rPr>
        <w:t xml:space="preserve">на заключение договора о подключении </w:t>
      </w:r>
      <w:r w:rsidR="00E729ED" w:rsidRPr="00B16710">
        <w:rPr>
          <w:rStyle w:val="21"/>
          <w:sz w:val="28"/>
          <w:szCs w:val="28"/>
        </w:rPr>
        <w:t xml:space="preserve">и всех приложений к ней ответственное </w:t>
      </w:r>
      <w:r w:rsidR="00E729ED" w:rsidRPr="00F36D84">
        <w:rPr>
          <w:rStyle w:val="21"/>
          <w:sz w:val="28"/>
          <w:szCs w:val="28"/>
        </w:rPr>
        <w:t xml:space="preserve">лицо </w:t>
      </w:r>
      <w:r w:rsidR="00CC579C" w:rsidRPr="00F36D84">
        <w:rPr>
          <w:rStyle w:val="21"/>
          <w:sz w:val="28"/>
          <w:szCs w:val="28"/>
        </w:rPr>
        <w:t>производственно-технического отдела</w:t>
      </w:r>
      <w:r w:rsidR="00CC579C" w:rsidRPr="00B16710">
        <w:rPr>
          <w:rStyle w:val="21"/>
          <w:sz w:val="28"/>
          <w:szCs w:val="28"/>
        </w:rPr>
        <w:t xml:space="preserve"> </w:t>
      </w:r>
      <w:r w:rsidR="00B16710" w:rsidRPr="00B16710">
        <w:rPr>
          <w:rStyle w:val="21"/>
          <w:sz w:val="28"/>
          <w:szCs w:val="28"/>
        </w:rPr>
        <w:t xml:space="preserve">Общества </w:t>
      </w:r>
      <w:r w:rsidR="005E4922" w:rsidRPr="009331CD">
        <w:rPr>
          <w:rStyle w:val="21"/>
          <w:sz w:val="28"/>
          <w:szCs w:val="28"/>
        </w:rPr>
        <w:t>определяет техническую возможность осуществления технологического присоединения</w:t>
      </w:r>
      <w:r w:rsidR="005E4922">
        <w:rPr>
          <w:rStyle w:val="21"/>
          <w:sz w:val="28"/>
          <w:szCs w:val="28"/>
        </w:rPr>
        <w:t xml:space="preserve">. Критерии определения технической возможности подключения указаны в пункте 3.1 настоящего Регламента. </w:t>
      </w:r>
    </w:p>
    <w:p w:rsidR="00E729ED" w:rsidRPr="00B16710" w:rsidRDefault="005E4922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 случае</w:t>
      </w:r>
      <w:proofErr w:type="gramStart"/>
      <w:r>
        <w:rPr>
          <w:rStyle w:val="21"/>
          <w:sz w:val="28"/>
          <w:szCs w:val="28"/>
        </w:rPr>
        <w:t>,</w:t>
      </w:r>
      <w:proofErr w:type="gramEnd"/>
      <w:r>
        <w:rPr>
          <w:rStyle w:val="21"/>
          <w:sz w:val="28"/>
          <w:szCs w:val="28"/>
        </w:rPr>
        <w:t xml:space="preserve"> если техническая возможность подключения существует, </w:t>
      </w:r>
      <w:r w:rsidR="00E729ED" w:rsidRPr="00B16710">
        <w:rPr>
          <w:rStyle w:val="21"/>
          <w:sz w:val="28"/>
          <w:szCs w:val="28"/>
        </w:rPr>
        <w:t xml:space="preserve"> </w:t>
      </w:r>
      <w:r w:rsidRPr="00B16710">
        <w:rPr>
          <w:rStyle w:val="21"/>
          <w:sz w:val="28"/>
          <w:szCs w:val="28"/>
        </w:rPr>
        <w:t xml:space="preserve">ответственное лицо </w:t>
      </w:r>
      <w:r w:rsidRPr="00F36D84">
        <w:rPr>
          <w:rStyle w:val="21"/>
          <w:sz w:val="28"/>
          <w:szCs w:val="28"/>
        </w:rPr>
        <w:t>производственно-технического отдела</w:t>
      </w:r>
      <w:r w:rsidRPr="00B16710">
        <w:rPr>
          <w:rStyle w:val="21"/>
          <w:sz w:val="28"/>
          <w:szCs w:val="28"/>
        </w:rPr>
        <w:t xml:space="preserve"> Общества</w:t>
      </w:r>
      <w:r w:rsidRPr="00B16710">
        <w:rPr>
          <w:rStyle w:val="21"/>
          <w:rFonts w:eastAsia="Arial Unicode MS"/>
          <w:sz w:val="28"/>
          <w:szCs w:val="28"/>
        </w:rPr>
        <w:t xml:space="preserve"> </w:t>
      </w:r>
      <w:r w:rsidR="00B16710" w:rsidRPr="00B16710">
        <w:rPr>
          <w:rStyle w:val="21"/>
          <w:rFonts w:eastAsia="Arial Unicode MS"/>
          <w:sz w:val="28"/>
          <w:szCs w:val="28"/>
        </w:rPr>
        <w:t xml:space="preserve">подготавливает проект </w:t>
      </w:r>
      <w:r>
        <w:rPr>
          <w:rStyle w:val="21"/>
          <w:rFonts w:eastAsia="Arial Unicode MS"/>
          <w:sz w:val="28"/>
          <w:szCs w:val="28"/>
        </w:rPr>
        <w:t>у</w:t>
      </w:r>
      <w:r w:rsidR="00B16710" w:rsidRPr="00B16710">
        <w:rPr>
          <w:rStyle w:val="21"/>
          <w:rFonts w:eastAsiaTheme="minorHAnsi"/>
          <w:sz w:val="28"/>
          <w:szCs w:val="28"/>
        </w:rPr>
        <w:t xml:space="preserve">словий подключения и </w:t>
      </w:r>
      <w:r w:rsidR="00B16710" w:rsidRPr="00B16710">
        <w:rPr>
          <w:rStyle w:val="21"/>
          <w:rFonts w:eastAsia="Arial Unicode MS"/>
          <w:sz w:val="28"/>
          <w:szCs w:val="28"/>
        </w:rPr>
        <w:t>согласовывает их со смежными подразделениями Общества (срок согласования не должен превышать 5</w:t>
      </w:r>
      <w:r w:rsidR="00537A8B">
        <w:rPr>
          <w:rStyle w:val="21"/>
          <w:rFonts w:eastAsia="Arial Unicode MS"/>
          <w:sz w:val="28"/>
          <w:szCs w:val="28"/>
        </w:rPr>
        <w:t xml:space="preserve"> (пяти)</w:t>
      </w:r>
      <w:r w:rsidR="00B16710" w:rsidRPr="00B16710">
        <w:rPr>
          <w:rStyle w:val="21"/>
          <w:rFonts w:eastAsia="Arial Unicode MS"/>
          <w:sz w:val="28"/>
          <w:szCs w:val="28"/>
        </w:rPr>
        <w:t xml:space="preserve"> рабочих дней).</w:t>
      </w:r>
    </w:p>
    <w:p w:rsidR="002130DC" w:rsidRDefault="00B16710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16710">
        <w:rPr>
          <w:rStyle w:val="21"/>
          <w:rFonts w:eastAsia="Arial Unicode MS"/>
          <w:color w:val="auto"/>
          <w:sz w:val="28"/>
          <w:szCs w:val="28"/>
        </w:rPr>
        <w:t xml:space="preserve">6.1.2. Не позднее 8 (восьми) </w:t>
      </w:r>
      <w:r w:rsidRPr="00B16710">
        <w:rPr>
          <w:rStyle w:val="21"/>
          <w:rFonts w:eastAsia="Arial Unicode MS"/>
          <w:sz w:val="28"/>
          <w:szCs w:val="28"/>
        </w:rPr>
        <w:t xml:space="preserve">рабочих дней с момента получения правильно оформленной Заявки и всех приложений к ней ответственное лицо </w:t>
      </w:r>
      <w:r w:rsidRPr="00F36D84">
        <w:rPr>
          <w:rStyle w:val="21"/>
          <w:rFonts w:eastAsia="Arial Unicode MS"/>
          <w:sz w:val="28"/>
          <w:szCs w:val="28"/>
        </w:rPr>
        <w:t xml:space="preserve">финансово-экономического отдела Общества </w:t>
      </w:r>
      <w:r w:rsidR="002130DC" w:rsidRPr="00F36D84">
        <w:rPr>
          <w:rFonts w:ascii="Times New Roman" w:eastAsiaTheme="minorHAnsi" w:hAnsi="Times New Roman" w:cs="Times New Roman"/>
          <w:sz w:val="28"/>
          <w:szCs w:val="28"/>
        </w:rPr>
        <w:t>определяет размер платы за технологическое</w:t>
      </w:r>
      <w:r w:rsidR="002130DC" w:rsidRPr="00B16710">
        <w:rPr>
          <w:rFonts w:ascii="Times New Roman" w:eastAsiaTheme="minorHAnsi" w:hAnsi="Times New Roman" w:cs="Times New Roman"/>
          <w:sz w:val="28"/>
          <w:szCs w:val="28"/>
        </w:rPr>
        <w:t xml:space="preserve"> присоединение в соответствии с разделом 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="002130DC" w:rsidRPr="00B16710">
        <w:rPr>
          <w:rFonts w:ascii="Times New Roman" w:eastAsiaTheme="minorHAns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</w:rPr>
        <w:t>Регламента</w:t>
      </w:r>
      <w:r w:rsidR="002130DC" w:rsidRPr="00B1671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D07FB" w:rsidRPr="008175CA" w:rsidRDefault="00B16710" w:rsidP="00616D59">
      <w:pPr>
        <w:autoSpaceDE w:val="0"/>
        <w:autoSpaceDN w:val="0"/>
        <w:adjustRightInd w:val="0"/>
        <w:ind w:firstLine="567"/>
        <w:jc w:val="both"/>
        <w:rPr>
          <w:rStyle w:val="21"/>
          <w:rFonts w:eastAsiaTheme="minorHAnsi"/>
          <w:sz w:val="28"/>
          <w:szCs w:val="28"/>
          <w:shd w:val="clear" w:color="auto" w:fill="auto"/>
        </w:rPr>
      </w:pPr>
      <w:r w:rsidRPr="00B16710">
        <w:rPr>
          <w:rFonts w:ascii="Times New Roman" w:eastAsiaTheme="minorHAnsi" w:hAnsi="Times New Roman" w:cs="Times New Roman"/>
          <w:sz w:val="28"/>
          <w:szCs w:val="28"/>
        </w:rPr>
        <w:t xml:space="preserve">6.1.3. </w:t>
      </w:r>
      <w:r w:rsidRPr="00B16710">
        <w:rPr>
          <w:rStyle w:val="21"/>
          <w:rFonts w:eastAsia="Arial Unicode MS"/>
          <w:color w:val="auto"/>
          <w:sz w:val="28"/>
          <w:szCs w:val="28"/>
        </w:rPr>
        <w:t xml:space="preserve">Не позднее 15 (пятнадцати) </w:t>
      </w:r>
      <w:r w:rsidRPr="00B16710">
        <w:rPr>
          <w:rStyle w:val="21"/>
          <w:rFonts w:eastAsia="Arial Unicode MS"/>
          <w:sz w:val="28"/>
          <w:szCs w:val="28"/>
        </w:rPr>
        <w:t xml:space="preserve">рабочих дней с момента получения правильно оформленной Заявки и всех приложений к ней ответственное лицо </w:t>
      </w:r>
      <w:r w:rsidRPr="00F36D84">
        <w:rPr>
          <w:rStyle w:val="21"/>
          <w:rFonts w:eastAsia="Arial Unicode MS"/>
          <w:sz w:val="28"/>
          <w:szCs w:val="28"/>
        </w:rPr>
        <w:t>юридического отдела</w:t>
      </w:r>
      <w:r w:rsidRPr="00B16710">
        <w:rPr>
          <w:rStyle w:val="21"/>
          <w:rFonts w:eastAsia="Arial Unicode MS"/>
          <w:sz w:val="28"/>
          <w:szCs w:val="28"/>
        </w:rPr>
        <w:t xml:space="preserve"> Общества подготавливает и согласовывает проект Договора</w:t>
      </w:r>
      <w:r w:rsidR="008175CA">
        <w:rPr>
          <w:rStyle w:val="21"/>
          <w:rFonts w:eastAsia="Arial Unicode MS"/>
          <w:sz w:val="28"/>
          <w:szCs w:val="28"/>
        </w:rPr>
        <w:t xml:space="preserve"> о подключении.</w:t>
      </w:r>
      <w:r w:rsidRPr="00B16710">
        <w:rPr>
          <w:rStyle w:val="21"/>
          <w:rFonts w:eastAsia="Arial Unicode MS"/>
          <w:sz w:val="28"/>
          <w:szCs w:val="28"/>
        </w:rPr>
        <w:t xml:space="preserve"> </w:t>
      </w:r>
      <w:r w:rsidR="008175CA">
        <w:rPr>
          <w:rStyle w:val="21"/>
          <w:rFonts w:eastAsia="Arial Unicode MS"/>
          <w:sz w:val="28"/>
          <w:szCs w:val="28"/>
        </w:rPr>
        <w:t>С</w:t>
      </w:r>
      <w:r w:rsidRPr="00B16710">
        <w:rPr>
          <w:rStyle w:val="21"/>
          <w:rFonts w:eastAsia="Arial Unicode MS"/>
          <w:sz w:val="28"/>
          <w:szCs w:val="28"/>
        </w:rPr>
        <w:t xml:space="preserve">оставленный </w:t>
      </w:r>
      <w:r w:rsidRPr="00B16710">
        <w:rPr>
          <w:rFonts w:ascii="Times New Roman" w:eastAsiaTheme="minorHAnsi" w:hAnsi="Times New Roman" w:cs="Times New Roman"/>
          <w:sz w:val="28"/>
          <w:szCs w:val="28"/>
        </w:rPr>
        <w:t xml:space="preserve">договор о подключении заключается в простой письменной форме </w:t>
      </w:r>
      <w:r w:rsidRPr="00B16710">
        <w:rPr>
          <w:rStyle w:val="21"/>
          <w:rFonts w:eastAsia="Arial Unicode MS"/>
          <w:sz w:val="28"/>
          <w:szCs w:val="28"/>
        </w:rPr>
        <w:t>в соответствии Правилами подключения</w:t>
      </w:r>
      <w:r w:rsidR="008175CA">
        <w:rPr>
          <w:rStyle w:val="21"/>
          <w:rFonts w:eastAsia="Arial Unicode MS"/>
          <w:sz w:val="28"/>
          <w:szCs w:val="28"/>
        </w:rPr>
        <w:t xml:space="preserve"> к системам теплоснабжения</w:t>
      </w:r>
      <w:r w:rsidRPr="00B1671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729ED" w:rsidRPr="009331CD" w:rsidRDefault="0066056D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6</w:t>
      </w:r>
      <w:r w:rsidR="00E729ED" w:rsidRPr="009331CD">
        <w:rPr>
          <w:rStyle w:val="21"/>
          <w:sz w:val="28"/>
          <w:szCs w:val="28"/>
        </w:rPr>
        <w:t>.1.</w:t>
      </w:r>
      <w:r w:rsidR="00C36463">
        <w:rPr>
          <w:rStyle w:val="21"/>
          <w:sz w:val="28"/>
          <w:szCs w:val="28"/>
        </w:rPr>
        <w:t>4</w:t>
      </w:r>
      <w:r w:rsidR="00E729ED" w:rsidRPr="009331CD">
        <w:rPr>
          <w:rStyle w:val="21"/>
          <w:sz w:val="28"/>
          <w:szCs w:val="28"/>
        </w:rPr>
        <w:t xml:space="preserve">. Не позднее </w:t>
      </w:r>
      <w:r w:rsidR="00ED031A" w:rsidRPr="009331CD">
        <w:rPr>
          <w:rFonts w:eastAsiaTheme="minorHAnsi"/>
          <w:sz w:val="28"/>
          <w:szCs w:val="28"/>
        </w:rPr>
        <w:t xml:space="preserve">20 </w:t>
      </w:r>
      <w:r w:rsidR="005E4922">
        <w:rPr>
          <w:rFonts w:eastAsiaTheme="minorHAnsi"/>
          <w:sz w:val="28"/>
          <w:szCs w:val="28"/>
        </w:rPr>
        <w:t xml:space="preserve">(двадцати) </w:t>
      </w:r>
      <w:r w:rsidR="00ED031A" w:rsidRPr="009331CD">
        <w:rPr>
          <w:rFonts w:eastAsiaTheme="minorHAnsi"/>
          <w:sz w:val="28"/>
          <w:szCs w:val="28"/>
        </w:rPr>
        <w:t xml:space="preserve">рабочих дней </w:t>
      </w:r>
      <w:r w:rsidR="00E729ED" w:rsidRPr="009331CD">
        <w:rPr>
          <w:rStyle w:val="21"/>
          <w:sz w:val="28"/>
          <w:szCs w:val="28"/>
        </w:rPr>
        <w:t xml:space="preserve">с момента получения </w:t>
      </w:r>
      <w:r w:rsidR="005E4922">
        <w:rPr>
          <w:rStyle w:val="21"/>
          <w:sz w:val="28"/>
          <w:szCs w:val="28"/>
        </w:rPr>
        <w:t>надлежащим образом</w:t>
      </w:r>
      <w:r w:rsidR="00E729ED" w:rsidRPr="009331CD">
        <w:rPr>
          <w:rStyle w:val="21"/>
          <w:sz w:val="28"/>
          <w:szCs w:val="28"/>
        </w:rPr>
        <w:t xml:space="preserve"> оформленной Заявки </w:t>
      </w:r>
      <w:r w:rsidR="005E4922">
        <w:rPr>
          <w:rStyle w:val="21"/>
          <w:sz w:val="28"/>
          <w:szCs w:val="28"/>
        </w:rPr>
        <w:t xml:space="preserve">на заключение договора о подключении </w:t>
      </w:r>
      <w:r w:rsidR="008175CA">
        <w:rPr>
          <w:rStyle w:val="21"/>
          <w:sz w:val="28"/>
          <w:szCs w:val="28"/>
        </w:rPr>
        <w:t>о</w:t>
      </w:r>
      <w:r w:rsidR="00E729ED" w:rsidRPr="009331CD">
        <w:rPr>
          <w:rStyle w:val="21"/>
          <w:sz w:val="28"/>
          <w:szCs w:val="28"/>
        </w:rPr>
        <w:t xml:space="preserve">тветственное лицо </w:t>
      </w:r>
      <w:r w:rsidR="008175CA" w:rsidRPr="00F36D84">
        <w:rPr>
          <w:rStyle w:val="21"/>
          <w:sz w:val="28"/>
          <w:szCs w:val="28"/>
        </w:rPr>
        <w:t>производственно-технического отдела</w:t>
      </w:r>
      <w:r w:rsidR="008175CA" w:rsidRPr="00B16710">
        <w:rPr>
          <w:rStyle w:val="21"/>
          <w:sz w:val="28"/>
          <w:szCs w:val="28"/>
        </w:rPr>
        <w:t xml:space="preserve"> </w:t>
      </w:r>
      <w:r w:rsidR="00E729ED" w:rsidRPr="009331CD">
        <w:rPr>
          <w:rStyle w:val="21"/>
          <w:sz w:val="28"/>
          <w:szCs w:val="28"/>
        </w:rPr>
        <w:t xml:space="preserve">Общества направляет Заявителю подписанный проект договора </w:t>
      </w:r>
      <w:r w:rsidR="002130DC" w:rsidRPr="009331CD">
        <w:rPr>
          <w:rStyle w:val="25"/>
          <w:sz w:val="28"/>
          <w:szCs w:val="28"/>
        </w:rPr>
        <w:t>в 2 экземплярах</w:t>
      </w:r>
      <w:r w:rsidR="002130DC" w:rsidRPr="009331CD">
        <w:rPr>
          <w:rStyle w:val="21"/>
          <w:sz w:val="28"/>
          <w:szCs w:val="28"/>
        </w:rPr>
        <w:t xml:space="preserve"> </w:t>
      </w:r>
      <w:r w:rsidR="00E729ED" w:rsidRPr="009331CD">
        <w:rPr>
          <w:rStyle w:val="21"/>
          <w:sz w:val="28"/>
          <w:szCs w:val="28"/>
        </w:rPr>
        <w:t>и условия</w:t>
      </w:r>
      <w:r w:rsidR="005E4922">
        <w:rPr>
          <w:rStyle w:val="21"/>
          <w:sz w:val="28"/>
          <w:szCs w:val="28"/>
        </w:rPr>
        <w:t xml:space="preserve"> подключения,</w:t>
      </w:r>
      <w:r w:rsidR="00E729ED" w:rsidRPr="009331CD">
        <w:rPr>
          <w:rStyle w:val="21"/>
          <w:sz w:val="28"/>
          <w:szCs w:val="28"/>
        </w:rPr>
        <w:t xml:space="preserve"> как неотъемлемое приложение к договору.</w:t>
      </w:r>
    </w:p>
    <w:p w:rsidR="002130DC" w:rsidRPr="009331CD" w:rsidRDefault="0066056D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rFonts w:eastAsiaTheme="minorHAnsi"/>
          <w:b/>
          <w:sz w:val="28"/>
          <w:szCs w:val="28"/>
        </w:rPr>
      </w:pPr>
      <w:r w:rsidRPr="009331CD">
        <w:rPr>
          <w:rStyle w:val="21"/>
          <w:b/>
          <w:sz w:val="28"/>
          <w:szCs w:val="28"/>
        </w:rPr>
        <w:t>6</w:t>
      </w:r>
      <w:r w:rsidR="003007C8" w:rsidRPr="009331CD">
        <w:rPr>
          <w:rStyle w:val="21"/>
          <w:b/>
          <w:sz w:val="28"/>
          <w:szCs w:val="28"/>
        </w:rPr>
        <w:t>.</w:t>
      </w:r>
      <w:r w:rsidR="00A831C1" w:rsidRPr="009331CD">
        <w:rPr>
          <w:rStyle w:val="21"/>
          <w:b/>
          <w:sz w:val="28"/>
          <w:szCs w:val="28"/>
        </w:rPr>
        <w:t>2</w:t>
      </w:r>
      <w:r w:rsidR="003007C8" w:rsidRPr="009331CD">
        <w:rPr>
          <w:rStyle w:val="21"/>
          <w:b/>
          <w:sz w:val="28"/>
          <w:szCs w:val="28"/>
        </w:rPr>
        <w:t>. </w:t>
      </w:r>
      <w:r w:rsidR="005E4922">
        <w:rPr>
          <w:rStyle w:val="21"/>
          <w:b/>
          <w:sz w:val="28"/>
          <w:szCs w:val="28"/>
        </w:rPr>
        <w:t>Порядок заключения д</w:t>
      </w:r>
      <w:r w:rsidR="0062126F" w:rsidRPr="009331CD">
        <w:rPr>
          <w:rStyle w:val="21"/>
          <w:b/>
          <w:sz w:val="28"/>
          <w:szCs w:val="28"/>
        </w:rPr>
        <w:t xml:space="preserve">оговора </w:t>
      </w:r>
      <w:bookmarkEnd w:id="4"/>
      <w:bookmarkEnd w:id="5"/>
      <w:bookmarkEnd w:id="6"/>
      <w:bookmarkEnd w:id="7"/>
      <w:bookmarkEnd w:id="9"/>
      <w:bookmarkEnd w:id="10"/>
      <w:r w:rsidR="002130DC" w:rsidRPr="009331CD">
        <w:rPr>
          <w:rStyle w:val="21"/>
          <w:rFonts w:eastAsiaTheme="minorHAnsi"/>
          <w:b/>
          <w:sz w:val="28"/>
          <w:szCs w:val="28"/>
        </w:rPr>
        <w:t>в случае отсутствия технической возможности подключения</w:t>
      </w:r>
      <w:r w:rsidR="006A279F">
        <w:rPr>
          <w:rStyle w:val="21"/>
          <w:rFonts w:eastAsiaTheme="minorHAnsi"/>
          <w:b/>
          <w:sz w:val="28"/>
          <w:szCs w:val="28"/>
        </w:rPr>
        <w:t>:</w:t>
      </w:r>
    </w:p>
    <w:p w:rsidR="0066056D" w:rsidRPr="009331CD" w:rsidRDefault="0066056D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6.2.</w:t>
      </w:r>
      <w:r w:rsidR="008175CA">
        <w:rPr>
          <w:rStyle w:val="21"/>
          <w:sz w:val="28"/>
          <w:szCs w:val="28"/>
        </w:rPr>
        <w:t>1</w:t>
      </w:r>
      <w:r w:rsidRPr="009331CD">
        <w:rPr>
          <w:rStyle w:val="21"/>
          <w:sz w:val="28"/>
          <w:szCs w:val="28"/>
        </w:rPr>
        <w:t xml:space="preserve">. </w:t>
      </w:r>
      <w:r w:rsidR="005E4922">
        <w:rPr>
          <w:rStyle w:val="21"/>
          <w:sz w:val="28"/>
          <w:szCs w:val="28"/>
        </w:rPr>
        <w:t>В случае</w:t>
      </w:r>
      <w:proofErr w:type="gramStart"/>
      <w:r w:rsidR="005E4922">
        <w:rPr>
          <w:rStyle w:val="21"/>
          <w:sz w:val="28"/>
          <w:szCs w:val="28"/>
        </w:rPr>
        <w:t>,</w:t>
      </w:r>
      <w:proofErr w:type="gramEnd"/>
      <w:r w:rsidR="005E4922">
        <w:rPr>
          <w:rStyle w:val="21"/>
          <w:sz w:val="28"/>
          <w:szCs w:val="28"/>
        </w:rPr>
        <w:t xml:space="preserve"> если после поступления Заявки на заключение договора о подключении </w:t>
      </w:r>
      <w:r w:rsidR="005E4922" w:rsidRPr="00B16710">
        <w:rPr>
          <w:rStyle w:val="21"/>
          <w:sz w:val="28"/>
          <w:szCs w:val="28"/>
        </w:rPr>
        <w:t xml:space="preserve">ответственное лицо </w:t>
      </w:r>
      <w:r w:rsidR="005E4922" w:rsidRPr="00F36D84">
        <w:rPr>
          <w:rStyle w:val="21"/>
          <w:sz w:val="28"/>
          <w:szCs w:val="28"/>
        </w:rPr>
        <w:t>производственно-технического отдела</w:t>
      </w:r>
      <w:r w:rsidR="005E4922" w:rsidRPr="00B16710">
        <w:rPr>
          <w:rStyle w:val="21"/>
          <w:sz w:val="28"/>
          <w:szCs w:val="28"/>
        </w:rPr>
        <w:t xml:space="preserve"> Общества</w:t>
      </w:r>
      <w:r w:rsidR="005E4922" w:rsidRPr="009331CD">
        <w:rPr>
          <w:rStyle w:val="21"/>
          <w:sz w:val="28"/>
          <w:szCs w:val="28"/>
        </w:rPr>
        <w:t xml:space="preserve"> </w:t>
      </w:r>
      <w:r w:rsidR="005E4922">
        <w:rPr>
          <w:rStyle w:val="21"/>
          <w:sz w:val="28"/>
          <w:szCs w:val="28"/>
        </w:rPr>
        <w:t>определит, что техническая возможность подключения отсутствует, он в</w:t>
      </w:r>
      <w:r w:rsidRPr="009331CD">
        <w:rPr>
          <w:rStyle w:val="21"/>
          <w:sz w:val="28"/>
          <w:szCs w:val="28"/>
        </w:rPr>
        <w:t xml:space="preserve"> течение 5 </w:t>
      </w:r>
      <w:r w:rsidR="005E4922">
        <w:rPr>
          <w:rStyle w:val="21"/>
          <w:sz w:val="28"/>
          <w:szCs w:val="28"/>
        </w:rPr>
        <w:t xml:space="preserve">(пяти) </w:t>
      </w:r>
      <w:r w:rsidRPr="009331CD">
        <w:rPr>
          <w:rStyle w:val="21"/>
          <w:sz w:val="28"/>
          <w:szCs w:val="28"/>
        </w:rPr>
        <w:t xml:space="preserve">рабочих дней со дня получения </w:t>
      </w:r>
      <w:r w:rsidR="005E4922">
        <w:rPr>
          <w:rStyle w:val="21"/>
          <w:sz w:val="28"/>
          <w:szCs w:val="28"/>
        </w:rPr>
        <w:t>указанной З</w:t>
      </w:r>
      <w:r w:rsidRPr="009331CD">
        <w:rPr>
          <w:rStyle w:val="21"/>
          <w:sz w:val="28"/>
          <w:szCs w:val="28"/>
        </w:rPr>
        <w:t>аявки направляет заявителю письмо с предложением выбрать один из следующих вариантов подключения:</w:t>
      </w:r>
    </w:p>
    <w:p w:rsidR="0066056D" w:rsidRPr="009331CD" w:rsidRDefault="0066056D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6.2.</w:t>
      </w:r>
      <w:r w:rsidR="008175CA">
        <w:rPr>
          <w:rStyle w:val="21"/>
          <w:sz w:val="28"/>
          <w:szCs w:val="28"/>
        </w:rPr>
        <w:t>1</w:t>
      </w:r>
      <w:r w:rsidRPr="009331CD">
        <w:rPr>
          <w:rStyle w:val="21"/>
          <w:sz w:val="28"/>
          <w:szCs w:val="28"/>
        </w:rPr>
        <w:t xml:space="preserve">.1. </w:t>
      </w:r>
      <w:r w:rsidRPr="009331CD">
        <w:rPr>
          <w:rStyle w:val="21"/>
          <w:rFonts w:hint="eastAsia"/>
          <w:sz w:val="28"/>
          <w:szCs w:val="28"/>
        </w:rPr>
        <w:t>подключение</w:t>
      </w:r>
      <w:r w:rsidRPr="009331CD">
        <w:rPr>
          <w:rStyle w:val="21"/>
          <w:sz w:val="28"/>
          <w:szCs w:val="28"/>
        </w:rPr>
        <w:t xml:space="preserve"> будет осуществлено за плату, установленную в индивидуальном порядке, без внесения изменений в инвестиционную программу Общества и с последующим внесением соответствующих изменений в схему теплоснабжения в установленном порядке;</w:t>
      </w:r>
    </w:p>
    <w:p w:rsidR="0066056D" w:rsidRPr="009331CD" w:rsidRDefault="0066056D" w:rsidP="00616D59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567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6.2.</w:t>
      </w:r>
      <w:r w:rsidR="00703E9C">
        <w:rPr>
          <w:rStyle w:val="21"/>
          <w:sz w:val="28"/>
          <w:szCs w:val="28"/>
        </w:rPr>
        <w:t>1</w:t>
      </w:r>
      <w:r w:rsidRPr="009331CD">
        <w:rPr>
          <w:rStyle w:val="21"/>
          <w:sz w:val="28"/>
          <w:szCs w:val="28"/>
        </w:rPr>
        <w:t xml:space="preserve">.2. </w:t>
      </w:r>
      <w:r w:rsidRPr="009331CD">
        <w:rPr>
          <w:rStyle w:val="21"/>
          <w:rFonts w:hint="eastAsia"/>
          <w:sz w:val="28"/>
          <w:szCs w:val="28"/>
        </w:rPr>
        <w:t>подключение</w:t>
      </w:r>
      <w:r w:rsidRPr="009331CD">
        <w:rPr>
          <w:rStyle w:val="21"/>
          <w:sz w:val="28"/>
          <w:szCs w:val="28"/>
        </w:rPr>
        <w:t xml:space="preserve"> будет осуществлено после внесения необходимых изменений в инвестиционную программу исполнителя и в соответствующую схему теплоснабжения.</w:t>
      </w:r>
    </w:p>
    <w:p w:rsidR="0066056D" w:rsidRPr="009331CD" w:rsidRDefault="0066056D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color w:val="auto"/>
          <w:sz w:val="28"/>
          <w:szCs w:val="28"/>
        </w:rPr>
        <w:t>6.2.</w:t>
      </w:r>
      <w:r w:rsidR="00703E9C">
        <w:rPr>
          <w:rStyle w:val="21"/>
          <w:rFonts w:eastAsia="Arial Unicode MS"/>
          <w:color w:val="auto"/>
          <w:sz w:val="28"/>
          <w:szCs w:val="28"/>
        </w:rPr>
        <w:t>2</w:t>
      </w: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.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</w:t>
      </w:r>
      <w:proofErr w:type="gramStart"/>
      <w:r w:rsidR="007C06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если Заявитель выбирает вариант подключения к системам теплоснабжения, указанный в п. </w:t>
      </w:r>
      <w:r w:rsidRPr="009331CD">
        <w:rPr>
          <w:rStyle w:val="21"/>
          <w:rFonts w:eastAsia="Arial Unicode MS"/>
          <w:color w:val="auto"/>
          <w:sz w:val="28"/>
          <w:szCs w:val="28"/>
        </w:rPr>
        <w:t>6.2.</w:t>
      </w:r>
      <w:r w:rsidR="00703E9C">
        <w:rPr>
          <w:rStyle w:val="21"/>
          <w:rFonts w:eastAsia="Arial Unicode MS"/>
          <w:color w:val="auto"/>
          <w:sz w:val="28"/>
          <w:szCs w:val="28"/>
        </w:rPr>
        <w:t>1</w:t>
      </w:r>
      <w:r w:rsidR="007C069C">
        <w:rPr>
          <w:rStyle w:val="21"/>
          <w:rFonts w:eastAsia="Arial Unicode MS"/>
          <w:color w:val="auto"/>
          <w:sz w:val="28"/>
          <w:szCs w:val="28"/>
        </w:rPr>
        <w:t xml:space="preserve">.2, </w:t>
      </w:r>
      <w:r w:rsidR="00703E9C" w:rsidRPr="00B16710">
        <w:rPr>
          <w:rStyle w:val="21"/>
          <w:rFonts w:eastAsia="Arial Unicode MS"/>
          <w:sz w:val="28"/>
          <w:szCs w:val="28"/>
        </w:rPr>
        <w:t xml:space="preserve">ответственное лицо </w:t>
      </w:r>
      <w:r w:rsidR="00703E9C" w:rsidRPr="00F36D84">
        <w:rPr>
          <w:rStyle w:val="21"/>
          <w:rFonts w:eastAsia="Arial Unicode MS"/>
          <w:sz w:val="28"/>
          <w:szCs w:val="28"/>
        </w:rPr>
        <w:t>производственно-технического отдела Общества</w:t>
      </w:r>
      <w:r w:rsidR="00703E9C" w:rsidRPr="00F36D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36D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течение 30 дней со дня выбора</w:t>
      </w:r>
      <w:r w:rsidR="00C31B32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Заявителем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порядка подключения </w:t>
      </w:r>
      <w:r w:rsidR="00C31B32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направляет обращение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орган местного самоуправления, утвердивши</w:t>
      </w:r>
      <w:r w:rsidR="00703E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:rsidR="00334BCA" w:rsidRPr="009331CD" w:rsidRDefault="00334BCA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color w:val="auto"/>
          <w:sz w:val="28"/>
          <w:szCs w:val="28"/>
        </w:rPr>
        <w:t>6.2.</w:t>
      </w:r>
      <w:r w:rsidR="00703E9C">
        <w:rPr>
          <w:rStyle w:val="21"/>
          <w:rFonts w:eastAsia="Arial Unicode MS"/>
          <w:color w:val="auto"/>
          <w:sz w:val="28"/>
          <w:szCs w:val="28"/>
        </w:rPr>
        <w:t>3</w:t>
      </w: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.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внесения изменений в схему теплоснабжения </w:t>
      </w:r>
      <w:r w:rsidR="00703E9C" w:rsidRPr="00B16710">
        <w:rPr>
          <w:rStyle w:val="21"/>
          <w:rFonts w:eastAsia="Arial Unicode MS"/>
          <w:sz w:val="28"/>
          <w:szCs w:val="28"/>
        </w:rPr>
        <w:t xml:space="preserve">ответственное </w:t>
      </w:r>
      <w:r w:rsidR="00703E9C" w:rsidRPr="00F36D84">
        <w:rPr>
          <w:rStyle w:val="21"/>
          <w:rFonts w:eastAsia="Arial Unicode MS"/>
          <w:sz w:val="28"/>
          <w:szCs w:val="28"/>
        </w:rPr>
        <w:t>лицо производственно-технического отдела Общества</w:t>
      </w:r>
      <w:r w:rsidR="00703E9C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течение 20 </w:t>
      </w:r>
      <w:r w:rsidR="00F30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(двадцати)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рабочих дней со дня внесения изменений </w:t>
      </w:r>
      <w:r w:rsidR="00703E9C">
        <w:rPr>
          <w:rStyle w:val="21"/>
          <w:rFonts w:eastAsiaTheme="minorHAnsi"/>
          <w:color w:val="auto"/>
          <w:sz w:val="28"/>
          <w:szCs w:val="28"/>
        </w:rPr>
        <w:t xml:space="preserve">подготавливает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обращ</w:t>
      </w:r>
      <w:r w:rsidR="007711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ение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орган исполнительной власти субъекта Российской Федерации в сфере теплоснабжения для внесения изменений в инвестиционную программу.</w:t>
      </w:r>
    </w:p>
    <w:p w:rsidR="00334BCA" w:rsidRPr="009331CD" w:rsidRDefault="00334BCA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6.2.</w:t>
      </w:r>
      <w:r w:rsidR="007711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</w:t>
      </w:r>
      <w:r w:rsidR="00F30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(двадцати)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</w:t>
      </w:r>
    </w:p>
    <w:p w:rsidR="00260852" w:rsidRPr="009331CD" w:rsidRDefault="004D23D0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b/>
          <w:color w:val="auto"/>
          <w:sz w:val="28"/>
          <w:szCs w:val="28"/>
        </w:rPr>
        <w:t xml:space="preserve">6.3. Порядок заключения Договора </w:t>
      </w:r>
      <w:r w:rsidR="00976C8C" w:rsidRPr="009331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через тепловые сети или источники тепловой энергии, принадлежащие смежным организациям</w:t>
      </w:r>
      <w:r w:rsidR="006A279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  <w:r w:rsidR="00976C8C" w:rsidRPr="009331CD">
        <w:rPr>
          <w:rStyle w:val="21"/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4D23D0" w:rsidRPr="009331CD" w:rsidRDefault="00976C8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6.3.1.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случае</w:t>
      </w:r>
      <w:proofErr w:type="gramStart"/>
      <w:r w:rsidR="006875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нагрузки, заключение договора о подключении осуществляется </w:t>
      </w:r>
      <w:r w:rsidR="001465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энергии.</w:t>
      </w:r>
    </w:p>
    <w:p w:rsidR="004D23D0" w:rsidRPr="009331CD" w:rsidRDefault="00976C8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6.3.2. </w:t>
      </w:r>
      <w:r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тветственное </w:t>
      </w:r>
      <w:r w:rsidR="001465B0" w:rsidRPr="00F36D84">
        <w:rPr>
          <w:rStyle w:val="21"/>
          <w:rFonts w:eastAsia="Arial Unicode MS"/>
          <w:sz w:val="28"/>
          <w:szCs w:val="28"/>
        </w:rPr>
        <w:t>лицо производственно-технического отдела</w:t>
      </w:r>
      <w:r w:rsidR="001465B0" w:rsidRPr="00B16710">
        <w:rPr>
          <w:rStyle w:val="21"/>
          <w:rFonts w:eastAsia="Arial Unicode MS"/>
          <w:sz w:val="28"/>
          <w:szCs w:val="28"/>
        </w:rPr>
        <w:t xml:space="preserve"> </w:t>
      </w:r>
      <w:r w:rsidR="0068757F">
        <w:rPr>
          <w:rStyle w:val="21"/>
          <w:rFonts w:eastAsia="Arial Unicode MS"/>
          <w:sz w:val="28"/>
          <w:szCs w:val="28"/>
        </w:rPr>
        <w:t xml:space="preserve">Общества 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течение 5 рабочих дней со дня получения заявки на подключение направляет соответствующий запрос в смежную организацию.</w:t>
      </w:r>
    </w:p>
    <w:p w:rsidR="004D23D0" w:rsidRPr="009331CD" w:rsidRDefault="00976C8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6.3.</w:t>
      </w:r>
      <w:r w:rsidR="001465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получении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Обществом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отказа смежной организации от согласования подключения объекта через принадлежащие ей тепловые сети или источники тепловой энергии </w:t>
      </w:r>
      <w:r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Pr="009331CD">
        <w:rPr>
          <w:rStyle w:val="21"/>
          <w:rFonts w:eastAsia="Arial Unicode MS"/>
          <w:color w:val="auto"/>
          <w:sz w:val="28"/>
          <w:szCs w:val="28"/>
        </w:rPr>
        <w:t>тветственное лицо Общества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определяет точку присоединения на существующих тепловых сетях, принадлежащих исполнителю, и уведомляет об этом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аявителя.</w:t>
      </w:r>
    </w:p>
    <w:p w:rsidR="004D23D0" w:rsidRPr="009331CD" w:rsidRDefault="00976C8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6.3.</w:t>
      </w:r>
      <w:r w:rsidR="001465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подключения объекта к системе теплоснабжения через тепловые сети или источники тепловой энергии, принадлежащие на праве собственности или на ином законном основании смежной организации, исполнителем и смежной организацией заключается договор о подключении, по которому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Общество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выступает заявителем.</w:t>
      </w:r>
    </w:p>
    <w:p w:rsidR="004D23D0" w:rsidRPr="009331CD" w:rsidRDefault="00976C8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6.3.</w:t>
      </w:r>
      <w:r w:rsidR="001465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В случае</w:t>
      </w:r>
      <w:proofErr w:type="gramStart"/>
      <w:r w:rsidR="006875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если для подключения объекта требуется создание и (или) модернизация (реконструкция) тепловых сетей или источников тепловой энергии, принадлежащих на праве собственности или на ином законном основании смежным организациям, в целях изменения их тепловой мощности для обеспечения требуемой заявителем тепловой нагрузки, заключение с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аявителем договора о подключении осуществляется </w:t>
      </w:r>
      <w:r w:rsidR="008C374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Обществом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после заключения со смежной организацией договора о подключении объекта через тепловые сети или 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источники тепловой энергии, принадлежащие на праве собственности или на ином законном основании смежной организации.</w:t>
      </w:r>
    </w:p>
    <w:p w:rsidR="004D23D0" w:rsidRDefault="004D23D0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этом </w:t>
      </w:r>
      <w:r w:rsidR="008C3740"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="008C3740" w:rsidRPr="009331CD">
        <w:rPr>
          <w:rStyle w:val="21"/>
          <w:rFonts w:eastAsia="Arial Unicode MS"/>
          <w:color w:val="auto"/>
          <w:sz w:val="28"/>
          <w:szCs w:val="28"/>
        </w:rPr>
        <w:t xml:space="preserve">тветственное </w:t>
      </w:r>
      <w:r w:rsidR="001465B0" w:rsidRPr="00F36D84">
        <w:rPr>
          <w:rStyle w:val="21"/>
          <w:rFonts w:eastAsia="Arial Unicode MS"/>
          <w:sz w:val="28"/>
          <w:szCs w:val="28"/>
        </w:rPr>
        <w:t>лицо производственно-технического отдела</w:t>
      </w:r>
      <w:r w:rsidR="001465B0" w:rsidRPr="00B16710">
        <w:rPr>
          <w:rStyle w:val="21"/>
          <w:rFonts w:eastAsia="Arial Unicode MS"/>
          <w:sz w:val="28"/>
          <w:szCs w:val="28"/>
        </w:rPr>
        <w:t xml:space="preserve">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направляет в смежную организацию заявку о заключении договора о подключении объекта через тепловые сети или источники тепловой энергии, принадлежащие на праве собственности или на ином законном основании смежной организации, с приложением сведений и документов, полученных от заявителя.</w:t>
      </w:r>
    </w:p>
    <w:p w:rsidR="00C96742" w:rsidRDefault="00C96742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Срок направления проекта договора о подключении увеличивается на срок заключения указанных договоров со смежными организациями. </w:t>
      </w:r>
      <w:r w:rsidR="006500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Одновременно Заявителю направляется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00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уведомление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 увеличении срока направления проекта договора о подключении.</w:t>
      </w:r>
    </w:p>
    <w:p w:rsidR="00F36D84" w:rsidRDefault="00F36D84" w:rsidP="00616D59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rStyle w:val="43"/>
          <w:rFonts w:eastAsiaTheme="majorEastAsia"/>
          <w:color w:val="auto"/>
          <w:sz w:val="28"/>
        </w:rPr>
      </w:pPr>
      <w:bookmarkStart w:id="11" w:name="bookmark4"/>
      <w:bookmarkStart w:id="12" w:name="_Toc374438275"/>
      <w:bookmarkStart w:id="13" w:name="_Toc374438446"/>
      <w:bookmarkStart w:id="14" w:name="_Toc374439199"/>
      <w:bookmarkStart w:id="15" w:name="_Toc508630868"/>
    </w:p>
    <w:p w:rsidR="0062126F" w:rsidRPr="009331CD" w:rsidRDefault="00DF1708" w:rsidP="00616D59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rFonts w:cs="Times New Roman"/>
          <w:color w:val="auto"/>
        </w:rPr>
      </w:pPr>
      <w:r w:rsidRPr="009331CD">
        <w:rPr>
          <w:rStyle w:val="43"/>
          <w:rFonts w:eastAsiaTheme="majorEastAsia"/>
          <w:color w:val="auto"/>
          <w:sz w:val="28"/>
        </w:rPr>
        <w:t>7</w:t>
      </w:r>
      <w:r w:rsidR="00A312AD" w:rsidRPr="009331CD">
        <w:rPr>
          <w:rStyle w:val="43"/>
          <w:rFonts w:eastAsiaTheme="majorEastAsia"/>
          <w:color w:val="auto"/>
          <w:sz w:val="28"/>
        </w:rPr>
        <w:t>.</w:t>
      </w:r>
      <w:r w:rsidR="00A312AD" w:rsidRPr="009331CD">
        <w:rPr>
          <w:color w:val="auto"/>
        </w:rPr>
        <w:t> </w:t>
      </w:r>
      <w:r w:rsidR="0062126F" w:rsidRPr="009331CD">
        <w:rPr>
          <w:rStyle w:val="43"/>
          <w:rFonts w:eastAsiaTheme="majorEastAsia"/>
          <w:color w:val="auto"/>
          <w:sz w:val="28"/>
        </w:rPr>
        <w:t>Порядок определения размера</w:t>
      </w:r>
      <w:r w:rsidR="00CC579C">
        <w:rPr>
          <w:rStyle w:val="43"/>
          <w:rFonts w:eastAsiaTheme="majorEastAsia"/>
          <w:color w:val="auto"/>
          <w:sz w:val="28"/>
        </w:rPr>
        <w:t xml:space="preserve"> и внесения</w:t>
      </w:r>
      <w:r w:rsidR="0062126F" w:rsidRPr="009331CD">
        <w:rPr>
          <w:rStyle w:val="43"/>
          <w:rFonts w:eastAsiaTheme="majorEastAsia"/>
          <w:color w:val="auto"/>
          <w:sz w:val="28"/>
        </w:rPr>
        <w:t xml:space="preserve"> платы за технологическое</w:t>
      </w:r>
      <w:bookmarkStart w:id="16" w:name="bookmark5"/>
      <w:bookmarkEnd w:id="11"/>
      <w:r w:rsidR="00612861" w:rsidRPr="009331CD">
        <w:rPr>
          <w:rFonts w:cs="Times New Roman"/>
          <w:color w:val="auto"/>
        </w:rPr>
        <w:t xml:space="preserve"> </w:t>
      </w:r>
      <w:r w:rsidR="0062126F" w:rsidRPr="009331CD">
        <w:rPr>
          <w:rStyle w:val="43"/>
          <w:rFonts w:eastAsiaTheme="majorEastAsia"/>
          <w:color w:val="auto"/>
          <w:sz w:val="28"/>
        </w:rPr>
        <w:t>присоединение</w:t>
      </w:r>
      <w:bookmarkEnd w:id="12"/>
      <w:bookmarkEnd w:id="13"/>
      <w:bookmarkEnd w:id="14"/>
      <w:bookmarkEnd w:id="15"/>
      <w:bookmarkEnd w:id="16"/>
      <w:r w:rsidR="006A279F">
        <w:rPr>
          <w:rStyle w:val="43"/>
          <w:rFonts w:eastAsiaTheme="majorEastAsia"/>
          <w:color w:val="auto"/>
          <w:sz w:val="28"/>
        </w:rPr>
        <w:t>:</w:t>
      </w:r>
    </w:p>
    <w:p w:rsidR="00585FDB" w:rsidRDefault="00585FDB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7" w:name="Par0"/>
      <w:bookmarkEnd w:id="17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Плата за подклю</w:t>
      </w:r>
      <w:r w:rsidR="009243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чение к системе теплоснабжения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определяется в соответствии с Федеральным </w:t>
      </w:r>
      <w:hyperlink r:id="rId13" w:history="1">
        <w:r w:rsidRPr="00F8597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законом</w:t>
        </w:r>
      </w:hyperlink>
      <w:r w:rsidRPr="00F859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24371" w:rsidRPr="00F859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F859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теплоснабжении</w:t>
      </w:r>
      <w:r w:rsidR="00924371" w:rsidRPr="00F859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F859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градостроительным законодательством Российской Федерации, </w:t>
      </w:r>
      <w:hyperlink r:id="rId14" w:history="1">
        <w:r w:rsidRPr="00F8597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Правилами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подключения к системам теплоснабжения, </w:t>
      </w:r>
      <w:r w:rsidR="00F859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Основами ценообразования,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исходя из подключаемой тепловой нагрузки.</w:t>
      </w:r>
    </w:p>
    <w:p w:rsidR="00CC579C" w:rsidRDefault="00CC579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Внесение Заявителем платы за подключение осуществляется в следующем порядке:</w:t>
      </w:r>
    </w:p>
    <w:p w:rsidR="00CC579C" w:rsidRDefault="00CC579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 процентов платы за подключение вносится в течение 15 дней со дня заключения договора о подключении;</w:t>
      </w:r>
    </w:p>
    <w:p w:rsidR="00CC579C" w:rsidRDefault="00CC579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50 процентов платы за подключение вносится в течение 90 дней со дня заключения договора о подключении, но не позднее даты фактического подключения;</w:t>
      </w:r>
    </w:p>
    <w:p w:rsidR="00CC579C" w:rsidRDefault="00CC579C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8175CA" w:rsidRPr="008175CA" w:rsidRDefault="008175CA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8175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8175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если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</w:t>
      </w:r>
      <w:r w:rsidRPr="008175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аявитель не внес очередной платеж в порядке, установленном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настоящим Регламентом</w:t>
      </w:r>
      <w:r w:rsidRPr="008175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 положениями договора, на следующий день после дня, когда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</w:t>
      </w:r>
      <w:r w:rsidRPr="008175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аявитель должен был внести платеж,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</w:t>
      </w:r>
      <w:r w:rsidRPr="008175C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463D6E" w:rsidRPr="009331CD" w:rsidRDefault="00463D6E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94164" w:rsidRPr="009331CD" w:rsidRDefault="00DF1708" w:rsidP="00616D59">
      <w:pPr>
        <w:pStyle w:val="2"/>
        <w:numPr>
          <w:ilvl w:val="0"/>
          <w:numId w:val="0"/>
        </w:numPr>
        <w:spacing w:before="0" w:after="0" w:line="240" w:lineRule="auto"/>
        <w:ind w:firstLine="567"/>
        <w:jc w:val="both"/>
        <w:rPr>
          <w:rFonts w:cs="Times New Roman"/>
          <w:color w:val="auto"/>
        </w:rPr>
      </w:pPr>
      <w:bookmarkStart w:id="18" w:name="bookmark6"/>
      <w:bookmarkStart w:id="19" w:name="_Toc374438276"/>
      <w:bookmarkStart w:id="20" w:name="_Toc374438447"/>
      <w:bookmarkStart w:id="21" w:name="_Toc374439200"/>
      <w:bookmarkStart w:id="22" w:name="_Toc378859461"/>
      <w:bookmarkStart w:id="23" w:name="_Toc508630869"/>
      <w:r w:rsidRPr="009331CD">
        <w:rPr>
          <w:rStyle w:val="43"/>
          <w:rFonts w:eastAsia="Arial Unicode MS"/>
          <w:color w:val="auto"/>
          <w:sz w:val="28"/>
          <w:szCs w:val="28"/>
        </w:rPr>
        <w:t>8</w:t>
      </w:r>
      <w:r w:rsidR="00A312AD" w:rsidRPr="009331CD">
        <w:rPr>
          <w:rStyle w:val="43"/>
          <w:rFonts w:eastAsia="Arial Unicode MS"/>
          <w:color w:val="auto"/>
          <w:sz w:val="28"/>
          <w:szCs w:val="28"/>
        </w:rPr>
        <w:t>. </w:t>
      </w:r>
      <w:r w:rsidR="00456800" w:rsidRPr="009331CD">
        <w:rPr>
          <w:rStyle w:val="43"/>
          <w:rFonts w:eastAsia="Arial Unicode MS"/>
          <w:color w:val="auto"/>
          <w:sz w:val="28"/>
          <w:szCs w:val="28"/>
        </w:rPr>
        <w:t xml:space="preserve">Порядок </w:t>
      </w:r>
      <w:r w:rsidR="00383846" w:rsidRPr="009331CD">
        <w:rPr>
          <w:rStyle w:val="43"/>
          <w:rFonts w:eastAsia="Arial Unicode MS"/>
          <w:color w:val="auto"/>
          <w:sz w:val="28"/>
          <w:szCs w:val="28"/>
        </w:rPr>
        <w:t xml:space="preserve">и сроки </w:t>
      </w:r>
      <w:r w:rsidR="00456800" w:rsidRPr="009331CD">
        <w:rPr>
          <w:rStyle w:val="43"/>
          <w:rFonts w:eastAsia="Arial Unicode MS"/>
          <w:color w:val="auto"/>
          <w:sz w:val="28"/>
          <w:szCs w:val="28"/>
        </w:rPr>
        <w:t>выполнения</w:t>
      </w:r>
      <w:r w:rsidR="0062126F" w:rsidRPr="009331CD">
        <w:rPr>
          <w:rStyle w:val="43"/>
          <w:rFonts w:eastAsia="Arial Unicode MS"/>
          <w:color w:val="auto"/>
          <w:sz w:val="28"/>
          <w:szCs w:val="28"/>
        </w:rPr>
        <w:t xml:space="preserve"> мероприятий по технологическому присоединению в рамках исполнения условий Договора</w:t>
      </w:r>
      <w:bookmarkEnd w:id="18"/>
      <w:bookmarkEnd w:id="19"/>
      <w:bookmarkEnd w:id="20"/>
      <w:bookmarkEnd w:id="21"/>
      <w:bookmarkEnd w:id="22"/>
      <w:bookmarkEnd w:id="23"/>
      <w:r w:rsidR="006A279F">
        <w:rPr>
          <w:rStyle w:val="43"/>
          <w:rFonts w:eastAsia="Arial Unicode MS"/>
          <w:color w:val="auto"/>
          <w:sz w:val="28"/>
          <w:szCs w:val="28"/>
        </w:rPr>
        <w:t>:</w:t>
      </w:r>
    </w:p>
    <w:p w:rsidR="00E0454E" w:rsidRPr="009331CD" w:rsidRDefault="00DF1708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color w:val="auto"/>
          <w:sz w:val="28"/>
          <w:szCs w:val="28"/>
        </w:rPr>
        <w:t>8</w:t>
      </w:r>
      <w:r w:rsidR="00E0454E" w:rsidRPr="009331CD">
        <w:rPr>
          <w:rStyle w:val="21"/>
          <w:rFonts w:eastAsia="Arial Unicode MS"/>
          <w:color w:val="auto"/>
          <w:sz w:val="28"/>
          <w:szCs w:val="28"/>
        </w:rPr>
        <w:t>.1.</w:t>
      </w:r>
      <w:r w:rsidR="00CB3C97" w:rsidRPr="009331CD">
        <w:rPr>
          <w:rStyle w:val="21"/>
          <w:rFonts w:eastAsia="Arial Unicode MS"/>
          <w:color w:val="auto"/>
          <w:sz w:val="28"/>
          <w:szCs w:val="28"/>
        </w:rPr>
        <w:t> </w:t>
      </w:r>
      <w:r w:rsidR="00E0454E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E0454E" w:rsidRPr="009331CD" w:rsidRDefault="00E0454E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  <w:proofErr w:type="gramEnd"/>
    </w:p>
    <w:p w:rsidR="00E0454E" w:rsidRPr="009331CD" w:rsidRDefault="00E0454E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Срок подключения, указанный в договоре о подключении, может быть продлен по соглашению сторон на основании обращения заявителя.</w:t>
      </w:r>
    </w:p>
    <w:p w:rsidR="000D69C1" w:rsidRPr="009331CD" w:rsidRDefault="00DF1708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8.2.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 исполнении договора о подключении исполнитель обязан: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</w:t>
      </w:r>
      <w:proofErr w:type="gramEnd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оборудования подключаемого объекта к подаче тепловой энергии и теплоносителя по форме согласно </w:t>
      </w:r>
      <w:hyperlink r:id="rId15" w:history="1">
        <w:r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приложению </w:t>
        </w:r>
        <w:r w:rsidR="00E8511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</w:t>
        </w:r>
        <w:r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</w:t>
        </w:r>
      </w:hyperlink>
      <w:r w:rsidR="00E851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Правилам</w:t>
      </w:r>
      <w:r w:rsidR="00E85115" w:rsidRPr="00E851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5115"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>подключения к системам теплоснабжения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  <w:proofErr w:type="gramEnd"/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0D69C1" w:rsidRPr="009331CD" w:rsidRDefault="00DF1708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8.3. 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</w:t>
      </w:r>
      <w:proofErr w:type="gramStart"/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proofErr w:type="gramEnd"/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их</w:t>
      </w:r>
      <w:proofErr w:type="gramEnd"/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обводах</w:t>
      </w:r>
      <w:proofErr w:type="gramEnd"/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D69C1" w:rsidRPr="009331CD" w:rsidRDefault="00DF1708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8.4. 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исполнении договора о подключении исполнитель имеет право: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участвовать в приемке скрытых работ по укладке сети от подключаемого объекта до точки подключения;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  <w:proofErr w:type="gramEnd"/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этом дата подключения не может быть позднее исполнения заявителем указанных обязательств.</w:t>
      </w:r>
    </w:p>
    <w:p w:rsidR="000D69C1" w:rsidRPr="009331CD" w:rsidRDefault="00DF1708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8.5.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 исполнении договора о подключении заявитель обязан: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а) 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условий;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0D69C1" w:rsidRPr="009331CD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0D69C1" w:rsidRDefault="000D69C1" w:rsidP="00616D5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д) внести плату за подключение в размере и в сроки, которые установлены договором о подключении</w:t>
      </w:r>
      <w:r w:rsidR="00ED0E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настоящим Регламентом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D74BE" w:rsidRDefault="00616D59" w:rsidP="00616D59">
      <w:pPr>
        <w:autoSpaceDE w:val="0"/>
        <w:autoSpaceDN w:val="0"/>
        <w:adjustRightInd w:val="0"/>
        <w:ind w:firstLine="567"/>
        <w:jc w:val="both"/>
        <w:rPr>
          <w:rStyle w:val="430"/>
          <w:rFonts w:eastAsia="Arial Unicode MS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8.6. </w:t>
      </w:r>
      <w:r w:rsidRPr="00616D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установленной действующим законодательством и договором о подключении </w:t>
      </w:r>
      <w:r w:rsidRPr="00616D5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D74BE">
        <w:rPr>
          <w:rStyle w:val="430"/>
          <w:rFonts w:eastAsia="Arial Unicode MS"/>
          <w:sz w:val="28"/>
          <w:szCs w:val="28"/>
        </w:rPr>
        <w:br w:type="page"/>
      </w:r>
    </w:p>
    <w:p w:rsidR="003B435A" w:rsidRDefault="00D50EE9" w:rsidP="00D50EE9">
      <w:pPr>
        <w:pStyle w:val="163"/>
        <w:shd w:val="clear" w:color="auto" w:fill="auto"/>
        <w:tabs>
          <w:tab w:val="left" w:pos="1642"/>
        </w:tabs>
        <w:spacing w:before="0" w:after="0" w:line="240" w:lineRule="auto"/>
        <w:ind w:right="20" w:firstLine="709"/>
        <w:jc w:val="right"/>
        <w:rPr>
          <w:rStyle w:val="430"/>
          <w:rFonts w:eastAsia="Arial Unicode MS"/>
          <w:sz w:val="28"/>
          <w:szCs w:val="28"/>
        </w:rPr>
      </w:pPr>
      <w:r>
        <w:rPr>
          <w:rStyle w:val="430"/>
          <w:rFonts w:eastAsia="Arial Unicode MS"/>
          <w:sz w:val="28"/>
          <w:szCs w:val="28"/>
        </w:rPr>
        <w:lastRenderedPageBreak/>
        <w:t>Приложение №1</w:t>
      </w:r>
    </w:p>
    <w:p w:rsidR="0041266D" w:rsidRPr="009331CD" w:rsidRDefault="0041266D" w:rsidP="00D50EE9">
      <w:pPr>
        <w:pStyle w:val="163"/>
        <w:shd w:val="clear" w:color="auto" w:fill="auto"/>
        <w:tabs>
          <w:tab w:val="left" w:pos="1642"/>
        </w:tabs>
        <w:spacing w:before="0" w:after="0" w:line="240" w:lineRule="auto"/>
        <w:ind w:right="20" w:firstLine="709"/>
        <w:jc w:val="right"/>
        <w:rPr>
          <w:rStyle w:val="430"/>
          <w:rFonts w:eastAsia="Arial Unicode MS"/>
          <w:sz w:val="28"/>
          <w:szCs w:val="28"/>
        </w:rPr>
      </w:pPr>
    </w:p>
    <w:p w:rsidR="0041266D" w:rsidRPr="00F77054" w:rsidRDefault="0041266D" w:rsidP="0041266D">
      <w:pPr>
        <w:ind w:left="552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-108585</wp:posOffset>
                </wp:positionV>
                <wp:extent cx="2377440" cy="1228725"/>
                <wp:effectExtent l="0" t="0" r="381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66D" w:rsidRPr="006B6481" w:rsidRDefault="0041266D" w:rsidP="0041266D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Печатается на бланке письма Заказчика</w:t>
                            </w:r>
                          </w:p>
                          <w:p w:rsidR="0041266D" w:rsidRPr="006B6481" w:rsidRDefault="0041266D" w:rsidP="0041266D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в 2-х экз. с указанием исх. номера и даты.</w:t>
                            </w:r>
                          </w:p>
                          <w:p w:rsidR="0041266D" w:rsidRPr="006B6481" w:rsidRDefault="0041266D" w:rsidP="0041266D">
                            <w:pPr>
                              <w:rPr>
                                <w:rFonts w:ascii="Times New Roman" w:hAnsi="Times New Roman"/>
                                <w:b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При подаче Заявки</w:t>
                            </w: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в электронном виде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(скрепленной подписью и печатью), направлять в формате </w:t>
                            </w: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PDF</w:t>
                            </w: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41266D" w:rsidRPr="006B6481" w:rsidRDefault="0041266D" w:rsidP="0041266D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(для физических лиц допускается </w:t>
                            </w:r>
                            <w:proofErr w:type="gramEnd"/>
                          </w:p>
                          <w:p w:rsidR="0041266D" w:rsidRPr="006B6481" w:rsidRDefault="0041266D" w:rsidP="0041266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заполнение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9.35pt;margin-top:-8.55pt;width:187.2pt;height:9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" stroked="f">
                <v:textbox>
                  <w:txbxContent>
                    <w:p w:rsidR="0041266D" w:rsidRPr="006B6481" w:rsidRDefault="0041266D" w:rsidP="0041266D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Печатается на бланке письма Заказчика</w:t>
                      </w:r>
                    </w:p>
                    <w:p w:rsidR="0041266D" w:rsidRPr="006B6481" w:rsidRDefault="0041266D" w:rsidP="0041266D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в 2-х экз. с указанием исх. номера и даты.</w:t>
                      </w:r>
                    </w:p>
                    <w:p w:rsidR="0041266D" w:rsidRPr="006B6481" w:rsidRDefault="0041266D" w:rsidP="0041266D">
                      <w:pPr>
                        <w:rPr>
                          <w:rFonts w:ascii="Times New Roman" w:hAnsi="Times New Roman"/>
                          <w:b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При подаче Заявки</w:t>
                      </w: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 в электронном виде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(скрепленной подписью и печатью), направлять в формате </w:t>
                      </w: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  <w:lang w:val="en-US"/>
                        </w:rPr>
                        <w:t>PDF</w:t>
                      </w: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41266D" w:rsidRPr="006B6481" w:rsidRDefault="0041266D" w:rsidP="0041266D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(для физических лиц допускается </w:t>
                      </w:r>
                      <w:proofErr w:type="gramEnd"/>
                    </w:p>
                    <w:p w:rsidR="0041266D" w:rsidRPr="006B6481" w:rsidRDefault="0041266D" w:rsidP="0041266D">
                      <w:pP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заполнение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  <w:r w:rsidRPr="00F77054">
        <w:rPr>
          <w:rFonts w:ascii="Times New Roman" w:hAnsi="Times New Roman"/>
        </w:rPr>
        <w:t>Генеральном</w:t>
      </w:r>
      <w:r>
        <w:rPr>
          <w:rFonts w:ascii="Times New Roman" w:hAnsi="Times New Roman"/>
        </w:rPr>
        <w:t>у</w:t>
      </w:r>
      <w:r w:rsidRPr="00F77054">
        <w:rPr>
          <w:rFonts w:ascii="Times New Roman" w:hAnsi="Times New Roman"/>
        </w:rPr>
        <w:t xml:space="preserve"> директор</w:t>
      </w:r>
      <w:proofErr w:type="gramStart"/>
      <w:r w:rsidRPr="00F77054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«ШТС»</w:t>
      </w:r>
    </w:p>
    <w:p w:rsidR="0041266D" w:rsidRPr="00F77054" w:rsidRDefault="0041266D" w:rsidP="0041266D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Е.М. Филимонову </w:t>
      </w:r>
      <w:proofErr w:type="gramStart"/>
      <w:r>
        <w:rPr>
          <w:rFonts w:ascii="Times New Roman" w:hAnsi="Times New Roman"/>
          <w:bCs/>
        </w:rPr>
        <w:t>от</w:t>
      </w:r>
      <w:proofErr w:type="gramEnd"/>
      <w:r w:rsidRPr="00F77054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1266D" w:rsidRPr="00F77054" w:rsidRDefault="0041266D" w:rsidP="0041266D">
      <w:pPr>
        <w:ind w:left="5529"/>
        <w:jc w:val="both"/>
        <w:rPr>
          <w:rFonts w:ascii="Times New Roman" w:hAnsi="Times New Roman"/>
          <w:u w:val="single"/>
        </w:rPr>
      </w:pPr>
      <w:r w:rsidRPr="00F77054">
        <w:rPr>
          <w:rFonts w:ascii="Times New Roman" w:hAnsi="Times New Roman"/>
          <w:sz w:val="18"/>
          <w:szCs w:val="18"/>
        </w:rPr>
        <w:t xml:space="preserve">(должность, наименование организации, </w:t>
      </w:r>
      <w:proofErr w:type="spellStart"/>
      <w:r w:rsidRPr="00F77054">
        <w:rPr>
          <w:rFonts w:ascii="Times New Roman" w:hAnsi="Times New Roman"/>
          <w:sz w:val="18"/>
          <w:szCs w:val="18"/>
        </w:rPr>
        <w:t>ф.и.</w:t>
      </w:r>
      <w:proofErr w:type="gramStart"/>
      <w:r w:rsidRPr="00F77054">
        <w:rPr>
          <w:rFonts w:ascii="Times New Roman" w:hAnsi="Times New Roman"/>
          <w:sz w:val="18"/>
          <w:szCs w:val="18"/>
        </w:rPr>
        <w:t>о</w:t>
      </w:r>
      <w:proofErr w:type="gramEnd"/>
      <w:r w:rsidRPr="00F77054">
        <w:rPr>
          <w:rFonts w:ascii="Times New Roman" w:hAnsi="Times New Roman"/>
          <w:sz w:val="18"/>
          <w:szCs w:val="18"/>
        </w:rPr>
        <w:t>.</w:t>
      </w:r>
      <w:proofErr w:type="spellEnd"/>
      <w:r w:rsidRPr="00F77054">
        <w:rPr>
          <w:rFonts w:ascii="Times New Roman" w:hAnsi="Times New Roman"/>
          <w:sz w:val="18"/>
          <w:szCs w:val="18"/>
        </w:rPr>
        <w:t>)</w:t>
      </w:r>
    </w:p>
    <w:p w:rsidR="0041266D" w:rsidRDefault="0041266D" w:rsidP="0041266D">
      <w:pPr>
        <w:jc w:val="center"/>
        <w:rPr>
          <w:rFonts w:ascii="Times New Roman" w:hAnsi="Times New Roman"/>
          <w:b/>
        </w:rPr>
      </w:pPr>
    </w:p>
    <w:p w:rsidR="0041266D" w:rsidRPr="00F77054" w:rsidRDefault="0041266D" w:rsidP="0041266D">
      <w:pPr>
        <w:jc w:val="center"/>
        <w:rPr>
          <w:rFonts w:ascii="Times New Roman" w:hAnsi="Times New Roman"/>
          <w:b/>
        </w:rPr>
      </w:pPr>
      <w:r w:rsidRPr="00F77054">
        <w:rPr>
          <w:rFonts w:ascii="Times New Roman" w:hAnsi="Times New Roman"/>
          <w:b/>
        </w:rPr>
        <w:t>ЗАЯВКА</w:t>
      </w:r>
    </w:p>
    <w:p w:rsidR="0041266D" w:rsidRPr="00F77054" w:rsidRDefault="0041266D" w:rsidP="0041266D">
      <w:pPr>
        <w:jc w:val="center"/>
        <w:rPr>
          <w:rFonts w:ascii="Times New Roman" w:hAnsi="Times New Roman"/>
          <w:b/>
        </w:rPr>
      </w:pPr>
      <w:r w:rsidRPr="00F77054">
        <w:rPr>
          <w:rFonts w:ascii="Times New Roman" w:hAnsi="Times New Roman"/>
          <w:b/>
        </w:rPr>
        <w:t xml:space="preserve">на предоставление технических условий подключения объекта капитального </w:t>
      </w:r>
    </w:p>
    <w:p w:rsidR="0041266D" w:rsidRPr="00F77054" w:rsidRDefault="0041266D" w:rsidP="0041266D">
      <w:pPr>
        <w:jc w:val="center"/>
        <w:rPr>
          <w:rFonts w:ascii="Times New Roman" w:hAnsi="Times New Roman"/>
          <w:b/>
        </w:rPr>
      </w:pPr>
      <w:r w:rsidRPr="00F77054">
        <w:rPr>
          <w:rFonts w:ascii="Times New Roman" w:hAnsi="Times New Roman"/>
          <w:b/>
        </w:rPr>
        <w:t xml:space="preserve">строительства к системе </w:t>
      </w:r>
      <w:r>
        <w:rPr>
          <w:rFonts w:ascii="Times New Roman" w:hAnsi="Times New Roman"/>
          <w:b/>
        </w:rPr>
        <w:t>теплоснабжения ООО «ШТС»</w:t>
      </w:r>
    </w:p>
    <w:p w:rsidR="0041266D" w:rsidRPr="00F77054" w:rsidRDefault="0041266D" w:rsidP="0041266D">
      <w:pPr>
        <w:ind w:firstLine="426"/>
        <w:rPr>
          <w:rFonts w:ascii="Times New Roman" w:hAnsi="Times New Roman"/>
          <w:sz w:val="12"/>
          <w:szCs w:val="12"/>
        </w:rPr>
      </w:pPr>
    </w:p>
    <w:p w:rsidR="0041266D" w:rsidRDefault="0041266D" w:rsidP="0041266D">
      <w:pPr>
        <w:ind w:firstLine="708"/>
        <w:jc w:val="center"/>
        <w:rPr>
          <w:rFonts w:ascii="Times New Roman" w:hAnsi="Times New Roman"/>
        </w:rPr>
      </w:pPr>
      <w:r w:rsidRPr="00B124DD">
        <w:rPr>
          <w:rFonts w:ascii="Times New Roman" w:hAnsi="Times New Roman"/>
        </w:rPr>
        <w:t>Прошу Вас предоставить технические условия подключени</w:t>
      </w:r>
      <w:r>
        <w:rPr>
          <w:rFonts w:ascii="Times New Roman" w:hAnsi="Times New Roman"/>
        </w:rPr>
        <w:t>я</w:t>
      </w:r>
      <w:r w:rsidRPr="00B124DD">
        <w:rPr>
          <w:rFonts w:ascii="Times New Roman" w:hAnsi="Times New Roman"/>
        </w:rPr>
        <w:t xml:space="preserve"> </w:t>
      </w:r>
    </w:p>
    <w:p w:rsidR="0041266D" w:rsidRPr="00B124DD" w:rsidRDefault="0041266D" w:rsidP="0041266D">
      <w:pPr>
        <w:ind w:firstLine="708"/>
        <w:jc w:val="center"/>
        <w:rPr>
          <w:rFonts w:ascii="Times New Roman" w:hAnsi="Times New Roman"/>
        </w:rPr>
      </w:pPr>
      <w:r w:rsidRPr="00B124DD">
        <w:rPr>
          <w:rFonts w:ascii="Times New Roman" w:hAnsi="Times New Roman"/>
        </w:rPr>
        <w:t>объекта капитального строительства</w:t>
      </w:r>
      <w:r>
        <w:rPr>
          <w:rFonts w:ascii="Times New Roman" w:hAnsi="Times New Roman"/>
        </w:rPr>
        <w:t xml:space="preserve"> к системе теплоснабжения ООО «ШТС»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41266D" w:rsidRPr="00B124DD" w:rsidTr="00651F84">
        <w:trPr>
          <w:cantSplit/>
        </w:trPr>
        <w:tc>
          <w:tcPr>
            <w:tcW w:w="4962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Наименование подключаемого объекта</w:t>
            </w:r>
          </w:p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1266D" w:rsidRPr="00B124DD" w:rsidRDefault="0041266D" w:rsidP="00651F84">
            <w:pPr>
              <w:rPr>
                <w:rStyle w:val="aff6"/>
                <w:i w:val="0"/>
                <w:color w:val="auto"/>
                <w:sz w:val="20"/>
                <w:szCs w:val="20"/>
              </w:rPr>
            </w:pPr>
            <w:r w:rsidRPr="00B124DD">
              <w:rPr>
                <w:rStyle w:val="aff6"/>
                <w:i w:val="0"/>
                <w:color w:val="auto"/>
                <w:sz w:val="20"/>
                <w:szCs w:val="20"/>
              </w:rPr>
              <w:t>______________________________________________________________</w:t>
            </w:r>
            <w:r>
              <w:rPr>
                <w:rStyle w:val="aff6"/>
                <w:i w:val="0"/>
                <w:color w:val="auto"/>
                <w:sz w:val="20"/>
                <w:szCs w:val="20"/>
              </w:rPr>
              <w:t>______________________________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266D" w:rsidRPr="00B124DD" w:rsidTr="00651F84">
        <w:trPr>
          <w:cantSplit/>
        </w:trPr>
        <w:tc>
          <w:tcPr>
            <w:tcW w:w="4962" w:type="dxa"/>
            <w:shd w:val="clear" w:color="auto" w:fill="auto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Местонахождение подключаемого объекта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266D" w:rsidRPr="00B124DD" w:rsidRDefault="0041266D" w:rsidP="00651F8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124DD">
              <w:rPr>
                <w:rStyle w:val="aff6"/>
                <w:i w:val="0"/>
                <w:color w:val="auto"/>
                <w:sz w:val="20"/>
                <w:szCs w:val="20"/>
              </w:rPr>
              <w:t>_________________________________________</w:t>
            </w:r>
            <w:r>
              <w:rPr>
                <w:rStyle w:val="aff6"/>
                <w:i w:val="0"/>
                <w:color w:val="auto"/>
                <w:sz w:val="20"/>
                <w:szCs w:val="20"/>
              </w:rPr>
              <w:t>_____</w:t>
            </w:r>
          </w:p>
          <w:p w:rsidR="0041266D" w:rsidRPr="00B124DD" w:rsidRDefault="0041266D" w:rsidP="00651F84">
            <w:pPr>
              <w:rPr>
                <w:rStyle w:val="aff6"/>
                <w:i w:val="0"/>
                <w:color w:val="auto"/>
                <w:sz w:val="20"/>
                <w:szCs w:val="20"/>
              </w:rPr>
            </w:pPr>
            <w:r w:rsidRPr="00B124DD">
              <w:rPr>
                <w:rStyle w:val="aff6"/>
                <w:i w:val="0"/>
                <w:color w:val="auto"/>
                <w:sz w:val="20"/>
                <w:szCs w:val="20"/>
              </w:rPr>
              <w:t>___________________________________________</w:t>
            </w:r>
            <w:r>
              <w:rPr>
                <w:rStyle w:val="aff6"/>
                <w:i w:val="0"/>
                <w:color w:val="auto"/>
                <w:sz w:val="20"/>
                <w:szCs w:val="20"/>
              </w:rPr>
              <w:t>___</w:t>
            </w:r>
          </w:p>
          <w:p w:rsidR="0041266D" w:rsidRPr="00B124DD" w:rsidRDefault="0041266D" w:rsidP="00651F84">
            <w:pPr>
              <w:rPr>
                <w:rStyle w:val="aff6"/>
                <w:i w:val="0"/>
                <w:color w:val="auto"/>
                <w:sz w:val="20"/>
                <w:szCs w:val="20"/>
              </w:rPr>
            </w:pPr>
          </w:p>
        </w:tc>
      </w:tr>
      <w:tr w:rsidR="0041266D" w:rsidRPr="00B124DD" w:rsidTr="00651F84">
        <w:trPr>
          <w:cantSplit/>
        </w:trPr>
        <w:tc>
          <w:tcPr>
            <w:tcW w:w="4962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Объект является выбрать (вновь строящимся; реконструируемым; построенным, но неподключенным к тепловым сетям)</w:t>
            </w:r>
          </w:p>
        </w:tc>
        <w:tc>
          <w:tcPr>
            <w:tcW w:w="5103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B124DD">
              <w:rPr>
                <w:rStyle w:val="aff6"/>
                <w:i w:val="0"/>
                <w:color w:val="auto"/>
                <w:sz w:val="20"/>
                <w:szCs w:val="20"/>
              </w:rPr>
              <w:t>__________________________________________</w:t>
            </w:r>
            <w:r>
              <w:rPr>
                <w:rStyle w:val="aff6"/>
                <w:i w:val="0"/>
                <w:color w:val="auto"/>
                <w:sz w:val="20"/>
                <w:szCs w:val="20"/>
              </w:rPr>
              <w:t>____</w:t>
            </w:r>
          </w:p>
          <w:p w:rsidR="0041266D" w:rsidRPr="00B124DD" w:rsidRDefault="0041266D" w:rsidP="00651F84">
            <w:pPr>
              <w:rPr>
                <w:rStyle w:val="aff6"/>
                <w:i w:val="0"/>
                <w:color w:val="auto"/>
                <w:sz w:val="20"/>
                <w:szCs w:val="20"/>
              </w:rPr>
            </w:pPr>
            <w:r w:rsidRPr="00B124DD">
              <w:rPr>
                <w:rStyle w:val="aff6"/>
                <w:i w:val="0"/>
                <w:color w:val="auto"/>
                <w:sz w:val="20"/>
                <w:szCs w:val="20"/>
              </w:rPr>
              <w:t>_____________________________________________</w:t>
            </w:r>
            <w:r>
              <w:rPr>
                <w:rStyle w:val="aff6"/>
                <w:i w:val="0"/>
                <w:color w:val="auto"/>
                <w:sz w:val="20"/>
                <w:szCs w:val="20"/>
              </w:rPr>
              <w:t>_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1266D" w:rsidRDefault="0041266D" w:rsidP="0041266D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:rsidR="0041266D" w:rsidRPr="0041266D" w:rsidRDefault="0041266D" w:rsidP="0041266D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F77054">
        <w:rPr>
          <w:rFonts w:ascii="Times New Roman" w:hAnsi="Times New Roman"/>
          <w:b/>
        </w:rPr>
        <w:t>ИНФОРМА</w:t>
      </w:r>
      <w:r>
        <w:rPr>
          <w:rFonts w:ascii="Times New Roman" w:hAnsi="Times New Roman"/>
          <w:b/>
        </w:rPr>
        <w:t>ЦИЯ ОБ ОРГАНИЗАЦИИ (ЗАЯВИТЕЛЕ):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41266D" w:rsidRPr="00F77054" w:rsidTr="00651F84">
        <w:trPr>
          <w:cantSplit/>
          <w:trHeight w:val="495"/>
        </w:trPr>
        <w:tc>
          <w:tcPr>
            <w:tcW w:w="4962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Наименование организации (Ф.И.О. Заявителя):</w:t>
            </w:r>
          </w:p>
        </w:tc>
        <w:tc>
          <w:tcPr>
            <w:tcW w:w="5103" w:type="dxa"/>
            <w:shd w:val="clear" w:color="auto" w:fill="auto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266D" w:rsidRPr="00F77054" w:rsidTr="00651F84">
        <w:trPr>
          <w:cantSplit/>
        </w:trPr>
        <w:tc>
          <w:tcPr>
            <w:tcW w:w="4962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Местонахождение (</w:t>
            </w:r>
            <w:proofErr w:type="gramStart"/>
            <w:r w:rsidRPr="00B124D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124DD">
              <w:rPr>
                <w:rFonts w:ascii="Times New Roman" w:hAnsi="Times New Roman"/>
                <w:sz w:val="20"/>
                <w:szCs w:val="20"/>
              </w:rPr>
              <w:t xml:space="preserve"> ЮЛ в соответствии с учредительными документами, для ФЛ в соответствии с регистрацией):</w:t>
            </w:r>
          </w:p>
        </w:tc>
        <w:tc>
          <w:tcPr>
            <w:tcW w:w="5103" w:type="dxa"/>
            <w:shd w:val="clear" w:color="auto" w:fill="auto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266D" w:rsidRPr="00F77054" w:rsidTr="00651F84">
        <w:trPr>
          <w:cantSplit/>
          <w:trHeight w:val="459"/>
        </w:trPr>
        <w:tc>
          <w:tcPr>
            <w:tcW w:w="4962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5103" w:type="dxa"/>
            <w:shd w:val="clear" w:color="auto" w:fill="auto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266D" w:rsidRPr="00F77054" w:rsidTr="00651F84">
        <w:trPr>
          <w:cantSplit/>
          <w:trHeight w:val="1433"/>
        </w:trPr>
        <w:tc>
          <w:tcPr>
            <w:tcW w:w="4962" w:type="dxa"/>
            <w:shd w:val="clear" w:color="auto" w:fill="auto"/>
            <w:vAlign w:val="center"/>
          </w:tcPr>
          <w:p w:rsidR="0041266D" w:rsidRPr="00B124DD" w:rsidRDefault="0041266D" w:rsidP="00651F84">
            <w:pPr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 (для физических лиц)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bCs/>
              </w:rPr>
            </w:pPr>
            <w:r w:rsidRPr="00B124DD">
              <w:rPr>
                <w:rFonts w:ascii="Times New Roman" w:hAnsi="Times New Roman"/>
                <w:bCs/>
              </w:rPr>
              <w:t xml:space="preserve">паспорт серия </w:t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124DD">
              <w:rPr>
                <w:rFonts w:ascii="Times New Roman" w:hAnsi="Times New Roman"/>
                <w:bCs/>
              </w:rPr>
              <w:t xml:space="preserve">№ </w:t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</w:rPr>
            </w:pPr>
            <w:r w:rsidRPr="00B124DD">
              <w:rPr>
                <w:rFonts w:ascii="Times New Roman" w:hAnsi="Times New Roman"/>
                <w:bCs/>
              </w:rPr>
              <w:t>выдан ________________________________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124D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наименование органа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124DD">
              <w:rPr>
                <w:rFonts w:ascii="Times New Roman" w:hAnsi="Times New Roman"/>
                <w:bCs/>
                <w:sz w:val="16"/>
                <w:szCs w:val="16"/>
              </w:rPr>
              <w:t xml:space="preserve"> выдавшего паспорт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</w:rPr>
            </w:pPr>
            <w:r w:rsidRPr="00B124DD">
              <w:rPr>
                <w:rFonts w:ascii="Times New Roman" w:hAnsi="Times New Roman"/>
                <w:bCs/>
              </w:rPr>
              <w:t>________________________     ___________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124D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дата выдачи</w:t>
            </w:r>
          </w:p>
        </w:tc>
      </w:tr>
      <w:tr w:rsidR="0041266D" w:rsidRPr="00F77054" w:rsidTr="00651F84">
        <w:trPr>
          <w:cantSplit/>
          <w:trHeight w:val="1244"/>
        </w:trPr>
        <w:tc>
          <w:tcPr>
            <w:tcW w:w="4962" w:type="dxa"/>
            <w:shd w:val="clear" w:color="auto" w:fill="auto"/>
            <w:vAlign w:val="center"/>
          </w:tcPr>
          <w:p w:rsidR="0041266D" w:rsidRPr="00B124DD" w:rsidRDefault="0041266D" w:rsidP="00651F84">
            <w:pPr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Способ уведомления о получении подготовленного документа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 xml:space="preserve">Телефон / электронная почта / </w:t>
            </w:r>
            <w:proofErr w:type="gramStart"/>
            <w:r w:rsidRPr="00B124DD"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sz w:val="40"/>
                <w:szCs w:val="40"/>
              </w:rPr>
            </w:pPr>
            <w:r w:rsidRPr="00B124DD">
              <w:rPr>
                <w:rFonts w:ascii="Times New Roman" w:hAnsi="Times New Roman"/>
              </w:rPr>
              <w:t xml:space="preserve">тел. </w:t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  <w:r w:rsidRPr="00B124DD">
              <w:rPr>
                <w:rFonts w:ascii="Times New Roman" w:hAnsi="Times New Roman"/>
                <w:sz w:val="32"/>
                <w:szCs w:val="32"/>
              </w:rPr>
              <w:sym w:font="Symbol" w:char="F07F"/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iCs/>
              </w:rPr>
            </w:pPr>
            <w:r w:rsidRPr="00B124DD">
              <w:rPr>
                <w:rFonts w:ascii="Times New Roman" w:hAnsi="Times New Roman"/>
                <w:bCs/>
              </w:rPr>
              <w:t xml:space="preserve">e - </w:t>
            </w:r>
            <w:proofErr w:type="spellStart"/>
            <w:r w:rsidRPr="00B124DD">
              <w:rPr>
                <w:rFonts w:ascii="Times New Roman" w:hAnsi="Times New Roman"/>
                <w:bCs/>
              </w:rPr>
              <w:t>mail</w:t>
            </w:r>
            <w:proofErr w:type="spellEnd"/>
            <w:r w:rsidRPr="00B124DD">
              <w:rPr>
                <w:rFonts w:ascii="Times New Roman" w:hAnsi="Times New Roman"/>
                <w:bCs/>
              </w:rPr>
              <w:t xml:space="preserve"> </w:t>
            </w:r>
            <w:r w:rsidRPr="00B124DD">
              <w:rPr>
                <w:rFonts w:ascii="Times New Roman" w:hAnsi="Times New Roman"/>
                <w:bCs/>
                <w:iCs/>
              </w:rPr>
              <w:t>_________________________________</w:t>
            </w:r>
            <w:r>
              <w:rPr>
                <w:rFonts w:ascii="Times New Roman" w:hAnsi="Times New Roman"/>
                <w:bCs/>
                <w:iCs/>
              </w:rPr>
              <w:t>___</w:t>
            </w:r>
          </w:p>
          <w:p w:rsidR="0041266D" w:rsidRPr="00B124DD" w:rsidRDefault="0041266D" w:rsidP="00651F84">
            <w:pPr>
              <w:pStyle w:val="aff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124DD">
              <w:rPr>
                <w:rFonts w:ascii="Times New Roman" w:hAnsi="Times New Roman"/>
                <w:i/>
                <w:sz w:val="16"/>
                <w:szCs w:val="16"/>
              </w:rPr>
              <w:t xml:space="preserve">В случае если Заявитель будет недоступен по вышеуказанным контактам, технические условия будут отправлены почтой по почтовому адресу Заявителя, указанному в заявке. </w:t>
            </w:r>
          </w:p>
        </w:tc>
      </w:tr>
      <w:tr w:rsidR="0041266D" w:rsidRPr="00F77054" w:rsidTr="00651F84">
        <w:trPr>
          <w:cantSplit/>
          <w:trHeight w:val="345"/>
        </w:trPr>
        <w:tc>
          <w:tcPr>
            <w:tcW w:w="4962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sz w:val="18"/>
                <w:szCs w:val="18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Контактное лицо организации</w:t>
            </w:r>
            <w:proofErr w:type="gramStart"/>
            <w:r w:rsidRPr="00B124D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12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24D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124DD">
              <w:rPr>
                <w:rFonts w:ascii="Times New Roman" w:hAnsi="Times New Roman"/>
                <w:sz w:val="20"/>
                <w:szCs w:val="20"/>
              </w:rPr>
              <w:t>ействующее по доверенности:</w:t>
            </w:r>
          </w:p>
        </w:tc>
        <w:tc>
          <w:tcPr>
            <w:tcW w:w="5103" w:type="dxa"/>
            <w:shd w:val="clear" w:color="auto" w:fill="auto"/>
          </w:tcPr>
          <w:p w:rsidR="0041266D" w:rsidRPr="00B124D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  <w:p w:rsidR="0041266D" w:rsidRPr="00B124DD" w:rsidRDefault="0041266D" w:rsidP="00651F8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24DD">
              <w:rPr>
                <w:rFonts w:ascii="Times New Roman" w:hAnsi="Times New Roman"/>
                <w:bCs/>
                <w:sz w:val="16"/>
                <w:szCs w:val="16"/>
              </w:rPr>
              <w:t>Фамилия Имя Отчество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</w:rPr>
            </w:pPr>
            <w:proofErr w:type="gramStart"/>
            <w:r w:rsidRPr="00B124DD">
              <w:rPr>
                <w:rFonts w:ascii="Times New Roman" w:hAnsi="Times New Roman"/>
                <w:bCs/>
              </w:rPr>
              <w:t>действующий</w:t>
            </w:r>
            <w:proofErr w:type="gramEnd"/>
            <w:r w:rsidRPr="00B124DD">
              <w:rPr>
                <w:rFonts w:ascii="Times New Roman" w:hAnsi="Times New Roman"/>
                <w:bCs/>
              </w:rPr>
              <w:t xml:space="preserve"> (-</w:t>
            </w:r>
            <w:proofErr w:type="spellStart"/>
            <w:r w:rsidRPr="00B124DD">
              <w:rPr>
                <w:rFonts w:ascii="Times New Roman" w:hAnsi="Times New Roman"/>
                <w:bCs/>
              </w:rPr>
              <w:t>ая</w:t>
            </w:r>
            <w:proofErr w:type="spellEnd"/>
            <w:r w:rsidRPr="00B124DD">
              <w:rPr>
                <w:rFonts w:ascii="Times New Roman" w:hAnsi="Times New Roman"/>
                <w:bCs/>
              </w:rPr>
              <w:t>) по доверенности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№______________________ от 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_,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выданной</w:t>
            </w:r>
            <w:proofErr w:type="gramEnd"/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 xml:space="preserve"> сроком на 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____года.</w:t>
            </w:r>
          </w:p>
          <w:p w:rsidR="0041266D" w:rsidRPr="00B124DD" w:rsidRDefault="0041266D" w:rsidP="00651F8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удостоверена ________________________________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Pr="00B124DD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</w:p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1266D" w:rsidRDefault="0041266D" w:rsidP="0041266D">
      <w:pPr>
        <w:rPr>
          <w:rFonts w:ascii="Times New Roman" w:hAnsi="Times New Roman"/>
        </w:rPr>
      </w:pPr>
    </w:p>
    <w:p w:rsidR="0041266D" w:rsidRPr="00F77054" w:rsidRDefault="0041266D" w:rsidP="0041266D">
      <w:pPr>
        <w:rPr>
          <w:rFonts w:ascii="Times New Roman" w:hAnsi="Times New Roman"/>
        </w:rPr>
      </w:pPr>
      <w:r w:rsidRPr="00F77054">
        <w:rPr>
          <w:rFonts w:ascii="Times New Roman" w:hAnsi="Times New Roman"/>
        </w:rPr>
        <w:t>_________________ / ___</w:t>
      </w:r>
      <w:r>
        <w:rPr>
          <w:rFonts w:ascii="Times New Roman" w:hAnsi="Times New Roman"/>
        </w:rPr>
        <w:t>____</w:t>
      </w:r>
      <w:r w:rsidRPr="00F77054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_______/  </w:t>
      </w:r>
      <w:r w:rsidRPr="00F77054">
        <w:rPr>
          <w:rFonts w:ascii="Times New Roman" w:hAnsi="Times New Roman"/>
        </w:rPr>
        <w:t>«___» _____________ 20___ г.</w:t>
      </w:r>
    </w:p>
    <w:p w:rsidR="0041266D" w:rsidRPr="00F77054" w:rsidRDefault="0041266D" w:rsidP="0041266D">
      <w:pPr>
        <w:rPr>
          <w:rFonts w:ascii="Times New Roman" w:hAnsi="Times New Roman"/>
          <w:sz w:val="20"/>
          <w:szCs w:val="20"/>
        </w:rPr>
      </w:pPr>
      <w:r w:rsidRPr="00F77054">
        <w:rPr>
          <w:rFonts w:ascii="Times New Roman" w:hAnsi="Times New Roman"/>
          <w:sz w:val="20"/>
          <w:szCs w:val="20"/>
        </w:rPr>
        <w:t xml:space="preserve"> Подпись заявителя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7054">
        <w:rPr>
          <w:rFonts w:ascii="Times New Roman" w:hAnsi="Times New Roman"/>
          <w:sz w:val="20"/>
          <w:szCs w:val="20"/>
        </w:rPr>
        <w:t xml:space="preserve"> Должность, Ф И.О.</w:t>
      </w:r>
    </w:p>
    <w:p w:rsidR="0041266D" w:rsidRPr="00840EC1" w:rsidRDefault="0041266D" w:rsidP="0041266D">
      <w:pPr>
        <w:rPr>
          <w:rFonts w:ascii="Times New Roman" w:hAnsi="Times New Roman"/>
          <w:b/>
        </w:rPr>
      </w:pPr>
      <w:r w:rsidRPr="00840EC1">
        <w:rPr>
          <w:rFonts w:ascii="Times New Roman" w:hAnsi="Times New Roman"/>
          <w:b/>
        </w:rPr>
        <w:t>М.П.</w:t>
      </w:r>
    </w:p>
    <w:p w:rsidR="0041266D" w:rsidRDefault="0041266D" w:rsidP="0041266D">
      <w:pPr>
        <w:jc w:val="both"/>
        <w:rPr>
          <w:rFonts w:ascii="Times New Roman" w:hAnsi="Times New Roman"/>
          <w:b/>
        </w:rPr>
      </w:pPr>
    </w:p>
    <w:p w:rsidR="0041266D" w:rsidRDefault="0041266D" w:rsidP="0041266D">
      <w:pPr>
        <w:jc w:val="both"/>
        <w:rPr>
          <w:rFonts w:ascii="Times New Roman" w:hAnsi="Times New Roman"/>
          <w:b/>
        </w:rPr>
      </w:pPr>
      <w:r w:rsidRPr="00EE12F2">
        <w:rPr>
          <w:rFonts w:ascii="Times New Roman" w:hAnsi="Times New Roman"/>
          <w:b/>
        </w:rPr>
        <w:t>Приложения к заявке:</w:t>
      </w:r>
    </w:p>
    <w:p w:rsidR="0041266D" w:rsidRDefault="0041266D" w:rsidP="0041266D">
      <w:pPr>
        <w:numPr>
          <w:ilvl w:val="0"/>
          <w:numId w:val="46"/>
        </w:numPr>
        <w:ind w:left="284" w:hanging="284"/>
        <w:rPr>
          <w:rFonts w:ascii="Times New Roman" w:hAnsi="Times New Roman"/>
        </w:rPr>
      </w:pPr>
      <w:r w:rsidRPr="00625E25">
        <w:rPr>
          <w:rFonts w:ascii="Times New Roman" w:hAnsi="Times New Roman"/>
        </w:rPr>
        <w:t>Правоустанавливающие документы на земельный участок</w:t>
      </w:r>
      <w:r>
        <w:rPr>
          <w:rFonts w:ascii="Times New Roman" w:hAnsi="Times New Roman"/>
        </w:rPr>
        <w:t>.</w:t>
      </w:r>
    </w:p>
    <w:p w:rsidR="0041266D" w:rsidRDefault="0041266D" w:rsidP="0041266D">
      <w:pPr>
        <w:numPr>
          <w:ilvl w:val="0"/>
          <w:numId w:val="4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41266D" w:rsidRPr="00827347" w:rsidRDefault="0041266D" w:rsidP="0041266D">
      <w:pPr>
        <w:numPr>
          <w:ilvl w:val="0"/>
          <w:numId w:val="46"/>
        </w:numPr>
        <w:ind w:left="284" w:hanging="284"/>
        <w:rPr>
          <w:rFonts w:ascii="Times New Roman" w:hAnsi="Times New Roman"/>
        </w:rPr>
      </w:pPr>
      <w:r w:rsidRPr="00F757C2">
        <w:rPr>
          <w:rFonts w:ascii="Times New Roman" w:hAnsi="Times New Roman"/>
        </w:rPr>
        <w:t>Информация о разрешенном использовании земельного участка</w:t>
      </w:r>
      <w:r>
        <w:rPr>
          <w:rFonts w:ascii="Times New Roman" w:hAnsi="Times New Roman"/>
        </w:rPr>
        <w:t>.</w:t>
      </w:r>
    </w:p>
    <w:p w:rsidR="0041266D" w:rsidRDefault="0041266D" w:rsidP="0041266D">
      <w:pPr>
        <w:numPr>
          <w:ilvl w:val="0"/>
          <w:numId w:val="46"/>
        </w:numPr>
        <w:ind w:left="284" w:hanging="284"/>
        <w:rPr>
          <w:rFonts w:ascii="Times New Roman" w:hAnsi="Times New Roman"/>
        </w:rPr>
      </w:pPr>
      <w:r w:rsidRPr="00F757C2">
        <w:rPr>
          <w:rFonts w:ascii="Times New Roman" w:hAnsi="Times New Roman"/>
        </w:rPr>
        <w:t>Документы, подтверждающие полномочия лица, подписавшего запрос.</w:t>
      </w:r>
    </w:p>
    <w:p w:rsidR="0041266D" w:rsidRDefault="0041266D" w:rsidP="0041266D">
      <w:pPr>
        <w:rPr>
          <w:rFonts w:ascii="Times New Roman" w:hAnsi="Times New Roman"/>
        </w:rPr>
      </w:pPr>
    </w:p>
    <w:p w:rsidR="0041266D" w:rsidRDefault="0041266D" w:rsidP="0041266D">
      <w:pPr>
        <w:ind w:left="284"/>
        <w:rPr>
          <w:rFonts w:ascii="Times New Roman" w:hAnsi="Times New Roman"/>
        </w:rPr>
      </w:pPr>
    </w:p>
    <w:p w:rsidR="0041266D" w:rsidRDefault="0041266D" w:rsidP="0041266D">
      <w:pPr>
        <w:rPr>
          <w:rFonts w:ascii="Times New Roman" w:hAnsi="Times New Roman"/>
        </w:rPr>
      </w:pPr>
      <w:r w:rsidRPr="00827347">
        <w:rPr>
          <w:rFonts w:ascii="Times New Roman" w:hAnsi="Times New Roman"/>
          <w:b/>
        </w:rPr>
        <w:t>Рекомендуем</w:t>
      </w:r>
      <w:r w:rsidRPr="00827347">
        <w:rPr>
          <w:rFonts w:ascii="Times New Roman" w:hAnsi="Times New Roman"/>
        </w:rPr>
        <w:t xml:space="preserve"> приложить </w:t>
      </w:r>
      <w:r>
        <w:rPr>
          <w:rFonts w:ascii="Times New Roman" w:hAnsi="Times New Roman"/>
        </w:rPr>
        <w:t>следующую информацию (при наличии)</w:t>
      </w:r>
    </w:p>
    <w:p w:rsidR="0041266D" w:rsidRDefault="0041266D" w:rsidP="004126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7347">
        <w:rPr>
          <w:rFonts w:ascii="Times New Roman" w:hAnsi="Times New Roman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</w:t>
      </w:r>
      <w:r>
        <w:rPr>
          <w:rFonts w:ascii="Times New Roman" w:hAnsi="Times New Roman"/>
        </w:rPr>
        <w:t>;</w:t>
      </w:r>
    </w:p>
    <w:p w:rsidR="0041266D" w:rsidRDefault="0041266D" w:rsidP="0041266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827347">
        <w:rPr>
          <w:rFonts w:ascii="Times New Roman" w:hAnsi="Times New Roman"/>
        </w:rPr>
        <w:t>планируем</w:t>
      </w:r>
      <w:r>
        <w:rPr>
          <w:rFonts w:ascii="Times New Roman" w:hAnsi="Times New Roman"/>
        </w:rPr>
        <w:t>ую</w:t>
      </w:r>
      <w:r w:rsidRPr="00827347">
        <w:rPr>
          <w:rFonts w:ascii="Times New Roman" w:hAnsi="Times New Roman"/>
        </w:rPr>
        <w:t xml:space="preserve"> величин</w:t>
      </w:r>
      <w:r>
        <w:rPr>
          <w:rFonts w:ascii="Times New Roman" w:hAnsi="Times New Roman"/>
        </w:rPr>
        <w:t>у</w:t>
      </w:r>
      <w:r w:rsidRPr="00827347">
        <w:rPr>
          <w:rFonts w:ascii="Times New Roman" w:hAnsi="Times New Roman"/>
        </w:rPr>
        <w:t xml:space="preserve"> необходимой для подключения тепловой нагрузки</w:t>
      </w:r>
      <w:r>
        <w:rPr>
          <w:rFonts w:ascii="Times New Roman" w:hAnsi="Times New Roman"/>
        </w:rPr>
        <w:t>.</w:t>
      </w:r>
    </w:p>
    <w:p w:rsidR="0041266D" w:rsidRDefault="0041266D" w:rsidP="0041266D">
      <w:pPr>
        <w:rPr>
          <w:rFonts w:ascii="Times New Roman" w:hAnsi="Times New Roman"/>
          <w:b/>
        </w:rPr>
      </w:pPr>
    </w:p>
    <w:p w:rsidR="0041266D" w:rsidRPr="00B124DD" w:rsidRDefault="0041266D" w:rsidP="0041266D">
      <w:pPr>
        <w:rPr>
          <w:rFonts w:ascii="Times New Roman" w:hAnsi="Times New Roman"/>
          <w:b/>
        </w:rPr>
      </w:pPr>
      <w:r w:rsidRPr="00B124DD">
        <w:rPr>
          <w:rFonts w:ascii="Times New Roman" w:hAnsi="Times New Roman"/>
          <w:b/>
        </w:rPr>
        <w:t>СПРАВОЧНО</w:t>
      </w:r>
      <w:r>
        <w:rPr>
          <w:rFonts w:ascii="Times New Roman" w:hAnsi="Times New Roman"/>
          <w:b/>
        </w:rPr>
        <w:t xml:space="preserve"> (при наличии информации)</w:t>
      </w:r>
      <w:r w:rsidRPr="00B124DD">
        <w:rPr>
          <w:rFonts w:ascii="Times New Roman" w:hAnsi="Times New Roman"/>
          <w:b/>
        </w:rPr>
        <w:t>:</w:t>
      </w:r>
    </w:p>
    <w:p w:rsidR="0041266D" w:rsidRPr="00B124DD" w:rsidRDefault="0041266D" w:rsidP="0041266D">
      <w:pPr>
        <w:rPr>
          <w:rFonts w:ascii="Times New Roman" w:hAnsi="Times New Roman"/>
          <w:i/>
          <w:sz w:val="20"/>
          <w:szCs w:val="20"/>
        </w:rPr>
      </w:pPr>
      <w:r w:rsidRPr="00B124DD">
        <w:rPr>
          <w:rFonts w:ascii="Times New Roman" w:hAnsi="Times New Roman"/>
          <w:b/>
        </w:rPr>
        <w:t xml:space="preserve">Планируемая величина необходимой для подключения тепловой нагрузки </w:t>
      </w:r>
      <w:r w:rsidRPr="00B124DD">
        <w:rPr>
          <w:rFonts w:ascii="Times New Roman" w:hAnsi="Times New Roman"/>
          <w:i/>
          <w:sz w:val="20"/>
          <w:szCs w:val="20"/>
        </w:rPr>
        <w:t>(заполняется одна из двух таблиц)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41266D" w:rsidRPr="00B124DD" w:rsidRDefault="0041266D" w:rsidP="0041266D">
      <w:pPr>
        <w:rPr>
          <w:rFonts w:ascii="Times New Roman" w:hAnsi="Times New Roman"/>
          <w:u w:val="single"/>
        </w:rPr>
      </w:pPr>
      <w:r w:rsidRPr="00B124DD">
        <w:rPr>
          <w:rFonts w:ascii="Times New Roman" w:hAnsi="Times New Roman"/>
          <w:b/>
          <w:i/>
          <w:sz w:val="20"/>
          <w:szCs w:val="20"/>
        </w:rPr>
        <w:t>Для неподключенных строящихся (построенных) объектов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5"/>
        <w:gridCol w:w="1276"/>
        <w:gridCol w:w="1559"/>
        <w:gridCol w:w="1418"/>
        <w:gridCol w:w="992"/>
      </w:tblGrid>
      <w:tr w:rsidR="0041266D" w:rsidRPr="00B124DD" w:rsidTr="00651F84">
        <w:trPr>
          <w:trHeight w:val="880"/>
        </w:trPr>
        <w:tc>
          <w:tcPr>
            <w:tcW w:w="426" w:type="dxa"/>
            <w:vAlign w:val="center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Наименование объекта (зданий, сооружений, помещений в составе объекта)</w:t>
            </w:r>
          </w:p>
        </w:tc>
        <w:tc>
          <w:tcPr>
            <w:tcW w:w="127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27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1559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Отопление для приготовления ГВС через теплообменник</w:t>
            </w:r>
          </w:p>
        </w:tc>
        <w:tc>
          <w:tcPr>
            <w:tcW w:w="1418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992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ВСЕГО по объекту</w:t>
            </w:r>
          </w:p>
        </w:tc>
      </w:tr>
      <w:tr w:rsidR="0041266D" w:rsidRPr="00B124DD" w:rsidTr="00651F84">
        <w:tc>
          <w:tcPr>
            <w:tcW w:w="42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 xml:space="preserve">Всего по объекту, в </w:t>
            </w:r>
            <w:proofErr w:type="spellStart"/>
            <w:r w:rsidRPr="00B124D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124DD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127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66D" w:rsidRPr="00B124DD" w:rsidTr="00651F84">
        <w:trPr>
          <w:trHeight w:val="199"/>
        </w:trPr>
        <w:tc>
          <w:tcPr>
            <w:tcW w:w="42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66D" w:rsidRPr="00B124DD" w:rsidTr="00651F84">
        <w:tc>
          <w:tcPr>
            <w:tcW w:w="42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266D" w:rsidRDefault="0041266D" w:rsidP="0041266D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41266D" w:rsidRPr="00B124DD" w:rsidRDefault="0041266D" w:rsidP="0041266D">
      <w:pPr>
        <w:rPr>
          <w:rFonts w:ascii="Times New Roman" w:hAnsi="Times New Roman"/>
          <w:b/>
          <w:i/>
          <w:sz w:val="20"/>
          <w:szCs w:val="20"/>
        </w:rPr>
      </w:pPr>
      <w:r w:rsidRPr="00B124DD">
        <w:rPr>
          <w:rFonts w:ascii="Times New Roman" w:hAnsi="Times New Roman"/>
          <w:b/>
          <w:i/>
          <w:sz w:val="20"/>
          <w:szCs w:val="20"/>
        </w:rPr>
        <w:t>Для реконструируемых объектов: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5"/>
        <w:gridCol w:w="1276"/>
        <w:gridCol w:w="1559"/>
        <w:gridCol w:w="1418"/>
        <w:gridCol w:w="992"/>
      </w:tblGrid>
      <w:tr w:rsidR="0041266D" w:rsidRPr="00B124DD" w:rsidTr="00651F84">
        <w:tc>
          <w:tcPr>
            <w:tcW w:w="426" w:type="dxa"/>
            <w:vAlign w:val="center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Наименование объекта (зданий, сооружений, помещений в составе объекта)</w:t>
            </w:r>
          </w:p>
        </w:tc>
        <w:tc>
          <w:tcPr>
            <w:tcW w:w="127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27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1559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Отопление для приготовления ГВС через теплообменник</w:t>
            </w:r>
          </w:p>
        </w:tc>
        <w:tc>
          <w:tcPr>
            <w:tcW w:w="1418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На технологические нужды</w:t>
            </w:r>
          </w:p>
        </w:tc>
        <w:tc>
          <w:tcPr>
            <w:tcW w:w="992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ВСЕГО по объекту</w:t>
            </w:r>
          </w:p>
        </w:tc>
      </w:tr>
      <w:tr w:rsidR="0041266D" w:rsidRPr="00B124DD" w:rsidTr="00651F84">
        <w:tc>
          <w:tcPr>
            <w:tcW w:w="42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B124DD">
              <w:rPr>
                <w:rFonts w:ascii="Times New Roman" w:hAnsi="Times New Roman"/>
                <w:sz w:val="18"/>
                <w:szCs w:val="18"/>
              </w:rPr>
              <w:t>Максимальная тепловая нагрузка дополнительная, Гкал/час</w:t>
            </w:r>
          </w:p>
        </w:tc>
        <w:tc>
          <w:tcPr>
            <w:tcW w:w="1275" w:type="dxa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266D" w:rsidRPr="00B124DD" w:rsidRDefault="0041266D" w:rsidP="00651F84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66D" w:rsidRPr="00B124DD" w:rsidTr="00651F84">
        <w:trPr>
          <w:trHeight w:val="199"/>
        </w:trPr>
        <w:tc>
          <w:tcPr>
            <w:tcW w:w="42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24DD">
              <w:rPr>
                <w:rFonts w:ascii="Times New Roman" w:hAnsi="Times New Roman"/>
                <w:sz w:val="18"/>
                <w:szCs w:val="18"/>
              </w:rPr>
              <w:t>Максимальная тепловая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4DD">
              <w:rPr>
                <w:rFonts w:ascii="Times New Roman" w:hAnsi="Times New Roman"/>
                <w:sz w:val="18"/>
                <w:szCs w:val="18"/>
              </w:rPr>
              <w:t>нагрузка существующая (договорная), Гкал/час</w:t>
            </w:r>
          </w:p>
        </w:tc>
        <w:tc>
          <w:tcPr>
            <w:tcW w:w="127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66D" w:rsidRPr="00B124DD" w:rsidTr="00651F84">
        <w:tc>
          <w:tcPr>
            <w:tcW w:w="42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4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24DD">
              <w:rPr>
                <w:rFonts w:ascii="Times New Roman" w:hAnsi="Times New Roman"/>
                <w:sz w:val="18"/>
                <w:szCs w:val="18"/>
              </w:rPr>
              <w:t>Максимальная тепловая нагрузка после реконструкции (общая), Гкал/час</w:t>
            </w:r>
          </w:p>
        </w:tc>
        <w:tc>
          <w:tcPr>
            <w:tcW w:w="1275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1266D" w:rsidRPr="00B124DD" w:rsidRDefault="0041266D" w:rsidP="00651F8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266D" w:rsidRDefault="0041266D" w:rsidP="0041266D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41266D" w:rsidRPr="00980DB0" w:rsidRDefault="0041266D" w:rsidP="0041266D">
      <w:pPr>
        <w:rPr>
          <w:rFonts w:ascii="Times New Roman" w:hAnsi="Times New Roman"/>
          <w:b/>
        </w:rPr>
      </w:pPr>
      <w:r w:rsidRPr="00980DB0">
        <w:rPr>
          <w:rFonts w:ascii="Times New Roman" w:hAnsi="Times New Roman"/>
          <w:b/>
          <w:bCs/>
          <w:sz w:val="20"/>
          <w:szCs w:val="20"/>
        </w:rPr>
        <w:t>Предельные параметры разрешенного строительства (реконструкции) объектов капитального строительства, соответствующих данному земельному участку</w:t>
      </w:r>
    </w:p>
    <w:p w:rsidR="0041266D" w:rsidRDefault="0041266D" w:rsidP="0041266D">
      <w:pPr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992"/>
      </w:tblGrid>
      <w:tr w:rsidR="0041266D" w:rsidRPr="0093420D" w:rsidTr="00651F84">
        <w:trPr>
          <w:cantSplit/>
        </w:trPr>
        <w:tc>
          <w:tcPr>
            <w:tcW w:w="8789" w:type="dxa"/>
            <w:shd w:val="clear" w:color="auto" w:fill="auto"/>
          </w:tcPr>
          <w:p w:rsidR="0041266D" w:rsidRPr="0093420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420D">
              <w:rPr>
                <w:rFonts w:ascii="Times New Roman" w:hAnsi="Times New Roman"/>
                <w:bCs/>
                <w:sz w:val="20"/>
                <w:szCs w:val="20"/>
              </w:rPr>
              <w:t xml:space="preserve">Минимальные </w:t>
            </w:r>
            <w:proofErr w:type="gramStart"/>
            <w:r w:rsidRPr="0093420D">
              <w:rPr>
                <w:rFonts w:ascii="Times New Roman" w:hAnsi="Times New Roman"/>
                <w:bCs/>
                <w:sz w:val="20"/>
                <w:szCs w:val="20"/>
              </w:rPr>
              <w:t>и(</w:t>
            </w:r>
            <w:proofErr w:type="gramEnd"/>
            <w:r w:rsidRPr="0093420D">
              <w:rPr>
                <w:rFonts w:ascii="Times New Roman" w:hAnsi="Times New Roman"/>
                <w:bCs/>
                <w:sz w:val="20"/>
                <w:szCs w:val="20"/>
              </w:rPr>
              <w:t>или) максимальные размеры земельного участка, в том числе его площадь</w:t>
            </w:r>
          </w:p>
        </w:tc>
        <w:tc>
          <w:tcPr>
            <w:tcW w:w="992" w:type="dxa"/>
            <w:shd w:val="clear" w:color="auto" w:fill="auto"/>
          </w:tcPr>
          <w:p w:rsidR="0041266D" w:rsidRPr="0093420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266D" w:rsidRPr="0093420D" w:rsidTr="00651F84">
        <w:trPr>
          <w:cantSplit/>
        </w:trPr>
        <w:tc>
          <w:tcPr>
            <w:tcW w:w="8789" w:type="dxa"/>
            <w:shd w:val="clear" w:color="auto" w:fill="auto"/>
          </w:tcPr>
          <w:p w:rsidR="0041266D" w:rsidRPr="0093420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420D">
              <w:rPr>
                <w:rFonts w:ascii="Times New Roman" w:hAnsi="Times New Roman"/>
                <w:bCs/>
                <w:sz w:val="20"/>
                <w:szCs w:val="20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992" w:type="dxa"/>
            <w:shd w:val="clear" w:color="auto" w:fill="auto"/>
          </w:tcPr>
          <w:p w:rsidR="0041266D" w:rsidRPr="0093420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266D" w:rsidRPr="0093420D" w:rsidTr="00651F84">
        <w:trPr>
          <w:cantSplit/>
        </w:trPr>
        <w:tc>
          <w:tcPr>
            <w:tcW w:w="8789" w:type="dxa"/>
            <w:shd w:val="clear" w:color="auto" w:fill="auto"/>
          </w:tcPr>
          <w:p w:rsidR="0041266D" w:rsidRPr="0093420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Предельное </w:t>
            </w:r>
            <w:r w:rsidRPr="0093420D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этажей или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предельную высоту зданий, </w:t>
            </w:r>
            <w:r w:rsidRPr="0093420D">
              <w:rPr>
                <w:rFonts w:ascii="Times New Roman" w:hAnsi="Times New Roman"/>
                <w:bCs/>
                <w:sz w:val="20"/>
                <w:szCs w:val="20"/>
              </w:rPr>
              <w:t xml:space="preserve">строений, сооружений </w:t>
            </w:r>
          </w:p>
        </w:tc>
        <w:tc>
          <w:tcPr>
            <w:tcW w:w="992" w:type="dxa"/>
            <w:shd w:val="clear" w:color="auto" w:fill="auto"/>
          </w:tcPr>
          <w:p w:rsidR="0041266D" w:rsidRPr="0093420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266D" w:rsidRPr="0093420D" w:rsidTr="00651F84">
        <w:trPr>
          <w:cantSplit/>
        </w:trPr>
        <w:tc>
          <w:tcPr>
            <w:tcW w:w="8789" w:type="dxa"/>
            <w:shd w:val="clear" w:color="auto" w:fill="auto"/>
          </w:tcPr>
          <w:p w:rsidR="0041266D" w:rsidRPr="0093420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3420D">
              <w:rPr>
                <w:rFonts w:ascii="Times 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41266D" w:rsidRPr="0093420D" w:rsidRDefault="0041266D" w:rsidP="00651F8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1266D" w:rsidRDefault="0041266D" w:rsidP="0041266D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5"/>
        <w:gridCol w:w="3033"/>
      </w:tblGrid>
      <w:tr w:rsidR="00A74C43" w:rsidRPr="00A74C43" w:rsidTr="00651F84">
        <w:trPr>
          <w:gridAfter w:val="1"/>
          <w:wAfter w:w="2757" w:type="dxa"/>
          <w:trHeight w:val="487"/>
        </w:trPr>
        <w:tc>
          <w:tcPr>
            <w:tcW w:w="5721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</w:tr>
      <w:tr w:rsidR="00A74C43" w:rsidRPr="00A74C43" w:rsidTr="00651F84">
        <w:trPr>
          <w:trHeight w:val="918"/>
        </w:trPr>
        <w:tc>
          <w:tcPr>
            <w:tcW w:w="8457" w:type="dxa"/>
            <w:gridSpan w:val="2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 / ______________________________________/  «___» _____________ 20___ г.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Подпись заявителя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 Должность, Ф И.О.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D74BE" w:rsidRDefault="00FD74BE" w:rsidP="009C11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</w:p>
    <w:p w:rsidR="00FD74BE" w:rsidRDefault="00FD74BE">
      <w:pPr>
        <w:spacing w:after="200" w:line="276" w:lineRule="auto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br w:type="page"/>
      </w:r>
    </w:p>
    <w:p w:rsidR="009C1194" w:rsidRDefault="00A9561E" w:rsidP="00A956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9484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74C43" w:rsidRPr="00394847" w:rsidRDefault="00A74C43" w:rsidP="00A956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74C43" w:rsidRPr="00F77054" w:rsidRDefault="00A74C43" w:rsidP="00A74C43">
      <w:pPr>
        <w:ind w:left="552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E6A3C6" wp14:editId="412590DC">
                <wp:simplePos x="0" y="0"/>
                <wp:positionH relativeFrom="column">
                  <wp:posOffset>35284</wp:posOffset>
                </wp:positionH>
                <wp:positionV relativeFrom="paragraph">
                  <wp:posOffset>36941</wp:posOffset>
                </wp:positionV>
                <wp:extent cx="2377440" cy="1081378"/>
                <wp:effectExtent l="0" t="0" r="381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8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C43" w:rsidRPr="006B6481" w:rsidRDefault="00A74C43" w:rsidP="00A74C43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Печатается на бланке письма Заказчика</w:t>
                            </w:r>
                          </w:p>
                          <w:p w:rsidR="00A74C43" w:rsidRPr="006B6481" w:rsidRDefault="00A74C43" w:rsidP="00A74C43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в 2-х экз. с указанием исх. номера и даты.</w:t>
                            </w:r>
                          </w:p>
                          <w:p w:rsidR="00A74C43" w:rsidRPr="006B6481" w:rsidRDefault="00A74C43" w:rsidP="00A74C43">
                            <w:pPr>
                              <w:rPr>
                                <w:rFonts w:ascii="Times New Roman" w:hAnsi="Times New Roman"/>
                                <w:b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При подаче Заявки</w:t>
                            </w: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в электронном виде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(скрепленной подписью и печатью), направлять в формате </w:t>
                            </w: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PDF</w:t>
                            </w: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A74C43" w:rsidRPr="006B6481" w:rsidRDefault="00A74C43" w:rsidP="00A74C43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(для физических лиц допускается </w:t>
                            </w:r>
                            <w:proofErr w:type="gramEnd"/>
                          </w:p>
                          <w:p w:rsidR="00A74C43" w:rsidRPr="006B6481" w:rsidRDefault="00A74C43" w:rsidP="00A74C4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6481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заполнение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.8pt;margin-top:2.9pt;width:187.2pt;height:8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" stroked="f">
                <v:textbox>
                  <w:txbxContent>
                    <w:p w:rsidR="00A74C43" w:rsidRPr="006B6481" w:rsidRDefault="00A74C43" w:rsidP="00A74C43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Печатается на бланке письма Заказчика</w:t>
                      </w:r>
                    </w:p>
                    <w:p w:rsidR="00A74C43" w:rsidRPr="006B6481" w:rsidRDefault="00A74C43" w:rsidP="00A74C43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в 2-х экз. с указанием исх. номера и даты.</w:t>
                      </w:r>
                    </w:p>
                    <w:p w:rsidR="00A74C43" w:rsidRPr="006B6481" w:rsidRDefault="00A74C43" w:rsidP="00A74C43">
                      <w:pPr>
                        <w:rPr>
                          <w:rFonts w:ascii="Times New Roman" w:hAnsi="Times New Roman"/>
                          <w:b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При подаче Заявки</w:t>
                      </w: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 в электронном виде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(скрепленной подписью и печатью), направлять в формате </w:t>
                      </w: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  <w:lang w:val="en-US"/>
                        </w:rPr>
                        <w:t>PDF</w:t>
                      </w: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A74C43" w:rsidRPr="006B6481" w:rsidRDefault="00A74C43" w:rsidP="00A74C43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(для физических лиц допускается </w:t>
                      </w:r>
                      <w:proofErr w:type="gramEnd"/>
                    </w:p>
                    <w:p w:rsidR="00A74C43" w:rsidRPr="006B6481" w:rsidRDefault="00A74C43" w:rsidP="00A74C43">
                      <w:pPr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6B6481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заполнение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Г</w:t>
      </w:r>
      <w:r w:rsidRPr="00F77054">
        <w:rPr>
          <w:rFonts w:ascii="Times New Roman" w:hAnsi="Times New Roman"/>
        </w:rPr>
        <w:t>енеральном</w:t>
      </w:r>
      <w:r>
        <w:rPr>
          <w:rFonts w:ascii="Times New Roman" w:hAnsi="Times New Roman"/>
        </w:rPr>
        <w:t>у</w:t>
      </w:r>
      <w:r w:rsidRPr="00F77054">
        <w:rPr>
          <w:rFonts w:ascii="Times New Roman" w:hAnsi="Times New Roman"/>
        </w:rPr>
        <w:t xml:space="preserve"> директор</w:t>
      </w:r>
      <w:proofErr w:type="gramStart"/>
      <w:r w:rsidRPr="00F77054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ООО</w:t>
      </w:r>
      <w:proofErr w:type="gramEnd"/>
      <w:r>
        <w:rPr>
          <w:rFonts w:ascii="Times New Roman" w:hAnsi="Times New Roman"/>
        </w:rPr>
        <w:t xml:space="preserve"> «ШТС»</w:t>
      </w:r>
    </w:p>
    <w:p w:rsidR="00A74C43" w:rsidRPr="00F77054" w:rsidRDefault="00A74C43" w:rsidP="00A74C43">
      <w:pPr>
        <w:ind w:left="5529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Е.М. Филимонову </w:t>
      </w:r>
      <w:proofErr w:type="gramStart"/>
      <w:r>
        <w:rPr>
          <w:rFonts w:ascii="Times New Roman" w:hAnsi="Times New Roman"/>
          <w:bCs/>
        </w:rPr>
        <w:t>от</w:t>
      </w:r>
      <w:proofErr w:type="gramEnd"/>
      <w:r w:rsidRPr="00F77054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74C43" w:rsidRPr="00F77054" w:rsidRDefault="00A74C43" w:rsidP="00A74C43">
      <w:pPr>
        <w:ind w:left="5529"/>
        <w:jc w:val="both"/>
        <w:rPr>
          <w:rFonts w:ascii="Times New Roman" w:hAnsi="Times New Roman"/>
          <w:u w:val="single"/>
        </w:rPr>
      </w:pPr>
      <w:r w:rsidRPr="00F77054">
        <w:rPr>
          <w:rFonts w:ascii="Times New Roman" w:hAnsi="Times New Roman"/>
          <w:sz w:val="18"/>
          <w:szCs w:val="18"/>
        </w:rPr>
        <w:t xml:space="preserve">(должность, наименование организации, </w:t>
      </w:r>
      <w:proofErr w:type="spellStart"/>
      <w:r w:rsidRPr="00F77054">
        <w:rPr>
          <w:rFonts w:ascii="Times New Roman" w:hAnsi="Times New Roman"/>
          <w:sz w:val="18"/>
          <w:szCs w:val="18"/>
        </w:rPr>
        <w:t>ф.и.</w:t>
      </w:r>
      <w:proofErr w:type="gramStart"/>
      <w:r w:rsidRPr="00F77054">
        <w:rPr>
          <w:rFonts w:ascii="Times New Roman" w:hAnsi="Times New Roman"/>
          <w:sz w:val="18"/>
          <w:szCs w:val="18"/>
        </w:rPr>
        <w:t>о</w:t>
      </w:r>
      <w:proofErr w:type="gramEnd"/>
      <w:r w:rsidRPr="00F77054">
        <w:rPr>
          <w:rFonts w:ascii="Times New Roman" w:hAnsi="Times New Roman"/>
          <w:sz w:val="18"/>
          <w:szCs w:val="18"/>
        </w:rPr>
        <w:t>.</w:t>
      </w:r>
      <w:proofErr w:type="spellEnd"/>
      <w:r w:rsidRPr="00F77054">
        <w:rPr>
          <w:rFonts w:ascii="Times New Roman" w:hAnsi="Times New Roman"/>
          <w:sz w:val="18"/>
          <w:szCs w:val="18"/>
        </w:rPr>
        <w:t>)</w:t>
      </w:r>
    </w:p>
    <w:p w:rsidR="00A74C43" w:rsidRPr="00A74C43" w:rsidRDefault="00A74C43" w:rsidP="00A74C4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74C43" w:rsidRDefault="00A74C43" w:rsidP="00A74C43">
      <w:pPr>
        <w:jc w:val="center"/>
        <w:rPr>
          <w:rFonts w:ascii="Times New Roman" w:hAnsi="Times New Roman"/>
          <w:b/>
        </w:rPr>
      </w:pPr>
    </w:p>
    <w:p w:rsidR="00A74C43" w:rsidRDefault="00A74C43" w:rsidP="00A74C43">
      <w:pPr>
        <w:jc w:val="center"/>
        <w:rPr>
          <w:rFonts w:ascii="Times New Roman" w:hAnsi="Times New Roman"/>
          <w:b/>
        </w:rPr>
      </w:pPr>
      <w:r w:rsidRPr="00F77054">
        <w:rPr>
          <w:rFonts w:ascii="Times New Roman" w:hAnsi="Times New Roman"/>
          <w:b/>
        </w:rPr>
        <w:t>ЗАЯВКА</w:t>
      </w:r>
    </w:p>
    <w:p w:rsidR="00A74C43" w:rsidRPr="00A74C43" w:rsidRDefault="00A74C43" w:rsidP="00A74C43">
      <w:pPr>
        <w:jc w:val="center"/>
        <w:rPr>
          <w:rFonts w:ascii="Times New Roman" w:hAnsi="Times New Roman"/>
          <w:b/>
        </w:rPr>
      </w:pPr>
      <w:r w:rsidRPr="00A74C43">
        <w:rPr>
          <w:rFonts w:ascii="Times New Roman" w:hAnsi="Times New Roman" w:cs="Times New Roman"/>
          <w:b/>
          <w:bCs/>
          <w:color w:val="auto"/>
        </w:rPr>
        <w:t>на подключение к системе теплоснабжения</w:t>
      </w:r>
    </w:p>
    <w:p w:rsidR="00A74C43" w:rsidRPr="00A74C43" w:rsidRDefault="00A74C43" w:rsidP="00A74C43">
      <w:pPr>
        <w:pStyle w:val="4"/>
        <w:ind w:firstLine="72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74C43">
        <w:rPr>
          <w:rFonts w:ascii="Times New Roman" w:hAnsi="Times New Roman" w:cs="Times New Roman"/>
          <w:b w:val="0"/>
          <w:i w:val="0"/>
          <w:color w:val="auto"/>
        </w:rPr>
        <w:t xml:space="preserve">С целью подключения к системе теплоснабжения (выбрать </w:t>
      </w:r>
      <w:proofErr w:type="gramStart"/>
      <w:r w:rsidRPr="00A74C43">
        <w:rPr>
          <w:rFonts w:ascii="Times New Roman" w:hAnsi="Times New Roman" w:cs="Times New Roman"/>
          <w:b w:val="0"/>
          <w:i w:val="0"/>
          <w:color w:val="auto"/>
        </w:rPr>
        <w:t>необходимое</w:t>
      </w:r>
      <w:proofErr w:type="gramEnd"/>
      <w:r w:rsidRPr="00A74C43">
        <w:rPr>
          <w:rFonts w:ascii="Times New Roman" w:hAnsi="Times New Roman" w:cs="Times New Roman"/>
          <w:b w:val="0"/>
          <w:i w:val="0"/>
          <w:color w:val="auto"/>
        </w:rPr>
        <w:t xml:space="preserve">): </w:t>
      </w:r>
    </w:p>
    <w:p w:rsidR="00A74C43" w:rsidRPr="00A74C43" w:rsidRDefault="00A74C43" w:rsidP="00A74C43">
      <w:pPr>
        <w:pStyle w:val="4"/>
        <w:keepLines w:val="0"/>
        <w:numPr>
          <w:ilvl w:val="0"/>
          <w:numId w:val="47"/>
        </w:numPr>
        <w:spacing w:before="0"/>
        <w:ind w:left="284" w:hanging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74C43">
        <w:rPr>
          <w:rFonts w:ascii="Times New Roman" w:hAnsi="Times New Roman" w:cs="Times New Roman"/>
          <w:b w:val="0"/>
          <w:i w:val="0"/>
          <w:color w:val="auto"/>
        </w:rPr>
        <w:t xml:space="preserve">вновь создаваемого или созданного подключаемого объекта, но не подключенного к системе теплоснабжения; </w:t>
      </w:r>
    </w:p>
    <w:p w:rsidR="00A74C43" w:rsidRPr="00A74C43" w:rsidRDefault="00A74C43" w:rsidP="00A74C43">
      <w:pPr>
        <w:pStyle w:val="4"/>
        <w:keepLines w:val="0"/>
        <w:numPr>
          <w:ilvl w:val="0"/>
          <w:numId w:val="47"/>
        </w:numPr>
        <w:spacing w:before="0"/>
        <w:ind w:left="284" w:hanging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74C43">
        <w:rPr>
          <w:rFonts w:ascii="Times New Roman" w:hAnsi="Times New Roman" w:cs="Times New Roman"/>
          <w:b w:val="0"/>
          <w:i w:val="0"/>
          <w:color w:val="auto"/>
        </w:rPr>
        <w:t xml:space="preserve">увеличения тепловой нагрузки (для </w:t>
      </w:r>
      <w:proofErr w:type="spellStart"/>
      <w:r w:rsidRPr="00A74C43">
        <w:rPr>
          <w:rFonts w:ascii="Times New Roman" w:hAnsi="Times New Roman" w:cs="Times New Roman"/>
          <w:b w:val="0"/>
          <w:i w:val="0"/>
          <w:color w:val="auto"/>
        </w:rPr>
        <w:t>теплопотребляющих</w:t>
      </w:r>
      <w:proofErr w:type="spellEnd"/>
      <w:r w:rsidRPr="00A74C43">
        <w:rPr>
          <w:rFonts w:ascii="Times New Roman" w:hAnsi="Times New Roman" w:cs="Times New Roman"/>
          <w:b w:val="0"/>
          <w:i w:val="0"/>
          <w:color w:val="auto"/>
        </w:rPr>
        <w:t xml:space="preserve"> установок); </w:t>
      </w:r>
    </w:p>
    <w:p w:rsidR="00A74C43" w:rsidRPr="00A74C43" w:rsidRDefault="00A74C43" w:rsidP="00A74C43">
      <w:pPr>
        <w:pStyle w:val="4"/>
        <w:keepLines w:val="0"/>
        <w:numPr>
          <w:ilvl w:val="0"/>
          <w:numId w:val="47"/>
        </w:numPr>
        <w:spacing w:before="0"/>
        <w:ind w:left="284" w:hanging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A74C43">
        <w:rPr>
          <w:rFonts w:ascii="Times New Roman" w:hAnsi="Times New Roman" w:cs="Times New Roman"/>
          <w:b w:val="0"/>
          <w:i w:val="0"/>
          <w:color w:val="auto"/>
        </w:rPr>
        <w:t>увеличения тепловой мощности (для источников тепловой энергии и тепловых сетей) подключаемого объекта;</w:t>
      </w:r>
    </w:p>
    <w:p w:rsidR="00A74C43" w:rsidRPr="00A74C43" w:rsidRDefault="00A74C43" w:rsidP="00A74C43">
      <w:pPr>
        <w:pStyle w:val="4"/>
        <w:keepLines w:val="0"/>
        <w:numPr>
          <w:ilvl w:val="0"/>
          <w:numId w:val="47"/>
        </w:numPr>
        <w:spacing w:before="0"/>
        <w:ind w:left="284" w:hanging="284"/>
        <w:jc w:val="both"/>
        <w:rPr>
          <w:rFonts w:ascii="Times New Roman" w:hAnsi="Times New Roman" w:cs="Times New Roman"/>
          <w:b w:val="0"/>
          <w:i w:val="0"/>
          <w:color w:val="auto"/>
        </w:rPr>
      </w:pPr>
      <w:proofErr w:type="gramStart"/>
      <w:r w:rsidRPr="00A74C43">
        <w:rPr>
          <w:rFonts w:ascii="Times New Roman" w:hAnsi="Times New Roman" w:cs="Times New Roman"/>
          <w:b w:val="0"/>
          <w:i w:val="0"/>
          <w:color w:val="auto"/>
        </w:rPr>
        <w:t>реконструкция или модернизация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энергии,</w:t>
      </w:r>
      <w:proofErr w:type="gramEnd"/>
    </w:p>
    <w:p w:rsidR="00A74C43" w:rsidRPr="00A74C43" w:rsidRDefault="00A74C43" w:rsidP="00A74C43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74C43">
        <w:rPr>
          <w:rFonts w:ascii="Times New Roman" w:hAnsi="Times New Roman" w:cs="Times New Roman"/>
          <w:b w:val="0"/>
          <w:i w:val="0"/>
          <w:color w:val="auto"/>
        </w:rPr>
        <w:t>прошу Вас заключить договор о подключении к системе теплоснабжения</w:t>
      </w:r>
      <w:r w:rsidRPr="00A74C4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21"/>
        <w:gridCol w:w="4368"/>
        <w:gridCol w:w="4356"/>
      </w:tblGrid>
      <w:tr w:rsidR="00A74C43" w:rsidRPr="00A74C43" w:rsidTr="00651F84">
        <w:tc>
          <w:tcPr>
            <w:tcW w:w="9345" w:type="dxa"/>
            <w:gridSpan w:val="3"/>
          </w:tcPr>
          <w:p w:rsidR="00A74C43" w:rsidRPr="00A74C43" w:rsidRDefault="00A74C43" w:rsidP="00A74C43">
            <w:pPr>
              <w:pStyle w:val="af3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Сведения о Заявителе</w:t>
            </w:r>
          </w:p>
        </w:tc>
      </w:tr>
      <w:tr w:rsidR="00A74C43" w:rsidRPr="00A74C43" w:rsidTr="00651F84">
        <w:tc>
          <w:tcPr>
            <w:tcW w:w="621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организации (ФИО Заявителя)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c>
          <w:tcPr>
            <w:tcW w:w="621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Реквизиты Заявителя 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c>
          <w:tcPr>
            <w:tcW w:w="621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1.2.1.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Почтовый адрес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c>
          <w:tcPr>
            <w:tcW w:w="621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1.2.2.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Местонахождение 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для</w:t>
            </w:r>
            <w:proofErr w:type="gram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ЮЛ в соответствии с учредительными документами, для ФЛ в соответствии с регистрацией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c>
          <w:tcPr>
            <w:tcW w:w="621" w:type="dxa"/>
            <w:vMerge w:val="restart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1.2.3.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Номер записи в едином государственном реестре юридических лиц и дата ее внесения в реестр </w:t>
            </w: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(для юридических лиц)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ЕГРЮЛ №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Дата внесения записи 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«___» ___________ ________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ИНН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0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007F"/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КПП 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ОКПО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ОГРН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банка: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/счет ________________________________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</w:t>
            </w:r>
            <w:proofErr w:type="gram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/счет ________________________________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c>
          <w:tcPr>
            <w:tcW w:w="621" w:type="dxa"/>
            <w:vMerge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Номер записи в Едином государственном реестре индивидуальных предпринимателей и дата ее внесения в реестр </w:t>
            </w: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(для индивидуальных предпринимателей)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ЕГРИП №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внесения записи    «___» ___________ ____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ИНН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0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007F"/>
            </w:r>
          </w:p>
        </w:tc>
      </w:tr>
      <w:tr w:rsidR="00A74C43" w:rsidRPr="00A74C43" w:rsidTr="00651F84">
        <w:tc>
          <w:tcPr>
            <w:tcW w:w="621" w:type="dxa"/>
            <w:vMerge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Документ, удостоверяющий личность заявителя </w:t>
            </w: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(для физических лиц)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паспорт серия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№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выдан ________________________________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       </w:t>
            </w:r>
            <w:r w:rsidRPr="00A74C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наименование органа, выдавшего паспорт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________________________     ___________</w:t>
            </w:r>
            <w:proofErr w:type="gramStart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г</w:t>
            </w:r>
            <w:proofErr w:type="gramEnd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дата выдачи</w:t>
            </w:r>
          </w:p>
        </w:tc>
      </w:tr>
      <w:tr w:rsidR="00A74C43" w:rsidRPr="00A74C43" w:rsidTr="00651F84">
        <w:tc>
          <w:tcPr>
            <w:tcW w:w="621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1.3.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Способ уведомления о получении подготовленного документа</w:t>
            </w:r>
          </w:p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Телефон / электронная почта / 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другое</w:t>
            </w:r>
            <w:proofErr w:type="gramEnd"/>
          </w:p>
        </w:tc>
        <w:tc>
          <w:tcPr>
            <w:tcW w:w="4356" w:type="dxa"/>
            <w:vAlign w:val="center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тел.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F"/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e-</w:t>
            </w:r>
            <w:proofErr w:type="spellStart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mail</w:t>
            </w:r>
            <w:proofErr w:type="spellEnd"/>
            <w:r w:rsidRPr="00A74C43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_____________________________________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В случае если Заявитель будет недоступен по вышеуказанным контактам, технические условия будут отправлены почтой по почтовому адресу Заявителя, указанному в заявке.</w:t>
            </w:r>
          </w:p>
        </w:tc>
      </w:tr>
      <w:tr w:rsidR="00A74C43" w:rsidRPr="00A74C43" w:rsidTr="00651F84">
        <w:tc>
          <w:tcPr>
            <w:tcW w:w="621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1.4.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Контактное лицо организации, действующее по доверенности: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______________________________________________</w:t>
            </w:r>
          </w:p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Фамилия Имя Отчество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действующий</w:t>
            </w:r>
            <w:proofErr w:type="gramEnd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(-</w:t>
            </w:r>
            <w:proofErr w:type="spellStart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ая</w:t>
            </w:r>
            <w:proofErr w:type="spellEnd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 по доверенности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№______________________ от __________________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выданной</w:t>
            </w:r>
            <w:proofErr w:type="gramEnd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сроком на _______________________года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удостоверена _________________________________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c>
          <w:tcPr>
            <w:tcW w:w="9345" w:type="dxa"/>
            <w:gridSpan w:val="3"/>
          </w:tcPr>
          <w:p w:rsidR="00A74C43" w:rsidRPr="00A74C43" w:rsidRDefault="00A74C43" w:rsidP="00A74C43">
            <w:pPr>
              <w:pStyle w:val="af3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Сведения об объекте заявителя</w:t>
            </w:r>
          </w:p>
        </w:tc>
      </w:tr>
      <w:tr w:rsidR="00A74C43" w:rsidRPr="00A74C43" w:rsidTr="00651F84">
        <w:tc>
          <w:tcPr>
            <w:tcW w:w="621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подключаемого объекта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c>
          <w:tcPr>
            <w:tcW w:w="621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2.2.</w:t>
            </w:r>
          </w:p>
        </w:tc>
        <w:tc>
          <w:tcPr>
            <w:tcW w:w="4368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Местонахождение подключаемого объекта</w:t>
            </w:r>
          </w:p>
        </w:tc>
        <w:tc>
          <w:tcPr>
            <w:tcW w:w="4356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c>
          <w:tcPr>
            <w:tcW w:w="621" w:type="dxa"/>
            <w:tcBorders>
              <w:bottom w:val="single" w:sz="4" w:space="0" w:color="auto"/>
            </w:tcBorders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</w:t>
            </w:r>
          </w:p>
        </w:tc>
        <w:tc>
          <w:tcPr>
            <w:tcW w:w="8724" w:type="dxa"/>
            <w:gridSpan w:val="2"/>
            <w:tcBorders>
              <w:bottom w:val="single" w:sz="4" w:space="0" w:color="auto"/>
            </w:tcBorders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Технические параметры подключаемого объекта: тепловых нагрузок и расходов теплоносителя по видам теплопотребления</w:t>
            </w:r>
            <w:r w:rsidRPr="00A74C4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(заполняется одна из двух таблиц):</w:t>
            </w:r>
          </w:p>
        </w:tc>
      </w:tr>
    </w:tbl>
    <w:p w:rsidR="00A74C43" w:rsidRPr="00A74C43" w:rsidRDefault="00A74C43" w:rsidP="00A74C43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A74C43" w:rsidRPr="00A74C43" w:rsidRDefault="00A74C43" w:rsidP="00A74C43">
      <w:pPr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 w:rsidRPr="00A74C43">
        <w:rPr>
          <w:rFonts w:ascii="Times New Roman" w:hAnsi="Times New Roman" w:cs="Times New Roman"/>
          <w:b/>
          <w:i/>
          <w:color w:val="auto"/>
          <w:sz w:val="20"/>
          <w:szCs w:val="20"/>
        </w:rPr>
        <w:t>2.3.1</w:t>
      </w:r>
      <w:proofErr w:type="gramStart"/>
      <w:r w:rsidRPr="00A74C43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Д</w:t>
      </w:r>
      <w:proofErr w:type="gramEnd"/>
      <w:r w:rsidRPr="00A74C43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ля </w:t>
      </w:r>
      <w:r w:rsidRPr="00A74C43">
        <w:rPr>
          <w:rFonts w:ascii="Times New Roman" w:hAnsi="Times New Roman" w:cs="Times New Roman"/>
          <w:b/>
          <w:i/>
          <w:color w:val="auto"/>
          <w:sz w:val="18"/>
          <w:szCs w:val="18"/>
        </w:rPr>
        <w:t>не подключенных строящихся (построенных) объектов</w:t>
      </w:r>
    </w:p>
    <w:tbl>
      <w:tblPr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79"/>
        <w:gridCol w:w="992"/>
        <w:gridCol w:w="1134"/>
        <w:gridCol w:w="1531"/>
        <w:gridCol w:w="1134"/>
      </w:tblGrid>
      <w:tr w:rsidR="00A74C43" w:rsidRPr="00A74C43" w:rsidTr="00651F84">
        <w:trPr>
          <w:trHeight w:val="614"/>
        </w:trPr>
        <w:tc>
          <w:tcPr>
            <w:tcW w:w="3686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Отопление</w:t>
            </w:r>
          </w:p>
        </w:tc>
        <w:tc>
          <w:tcPr>
            <w:tcW w:w="992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Вентиляция</w:t>
            </w:r>
          </w:p>
        </w:tc>
        <w:tc>
          <w:tcPr>
            <w:tcW w:w="1134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нужды ГВС</w:t>
            </w:r>
          </w:p>
        </w:tc>
        <w:tc>
          <w:tcPr>
            <w:tcW w:w="1531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технологические нужды</w:t>
            </w:r>
          </w:p>
        </w:tc>
        <w:tc>
          <w:tcPr>
            <w:tcW w:w="1134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</w:tr>
      <w:tr w:rsidR="00A74C43" w:rsidRPr="00A74C43" w:rsidTr="00651F84"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Максимальная тепловая нагрузка (максимальный часовой расход тепловой энергии), Гкал/час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A74C43" w:rsidRPr="00A74C43" w:rsidTr="00651F84">
        <w:trPr>
          <w:trHeight w:val="283"/>
        </w:trPr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Максимальный часовой расход теплоносителя, т/ч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Среднечасовая тепловая нагрузка (среднечасовой расход тепловой энергии), Гкал/час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A74C43" w:rsidRPr="00A74C43" w:rsidTr="00651F84">
        <w:trPr>
          <w:trHeight w:val="281"/>
        </w:trPr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Среднечасовой расход теплоносителя, т/ч,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74C43" w:rsidRPr="00A74C43" w:rsidRDefault="00A74C43" w:rsidP="00A74C43">
      <w:pPr>
        <w:rPr>
          <w:rFonts w:ascii="Times New Roman" w:hAnsi="Times New Roman" w:cs="Times New Roman"/>
          <w:b/>
          <w:i/>
          <w:color w:val="auto"/>
          <w:sz w:val="18"/>
          <w:szCs w:val="18"/>
        </w:rPr>
      </w:pPr>
    </w:p>
    <w:p w:rsidR="00A74C43" w:rsidRPr="00A74C43" w:rsidRDefault="00A74C43" w:rsidP="00A74C43">
      <w:pPr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 w:rsidRPr="00A74C43">
        <w:rPr>
          <w:rFonts w:ascii="Times New Roman" w:hAnsi="Times New Roman" w:cs="Times New Roman"/>
          <w:b/>
          <w:i/>
          <w:color w:val="auto"/>
          <w:sz w:val="18"/>
          <w:szCs w:val="18"/>
        </w:rPr>
        <w:t>2.3.2</w:t>
      </w:r>
      <w:proofErr w:type="gramStart"/>
      <w:r w:rsidRPr="00A74C43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 Д</w:t>
      </w:r>
      <w:proofErr w:type="gramEnd"/>
      <w:r w:rsidRPr="00A74C43">
        <w:rPr>
          <w:rFonts w:ascii="Times New Roman" w:hAnsi="Times New Roman" w:cs="Times New Roman"/>
          <w:b/>
          <w:i/>
          <w:color w:val="auto"/>
          <w:sz w:val="18"/>
          <w:szCs w:val="18"/>
        </w:rPr>
        <w:t>ля реконструированных объектов</w:t>
      </w:r>
    </w:p>
    <w:tbl>
      <w:tblPr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79"/>
        <w:gridCol w:w="992"/>
        <w:gridCol w:w="1134"/>
        <w:gridCol w:w="1531"/>
        <w:gridCol w:w="1134"/>
      </w:tblGrid>
      <w:tr w:rsidR="00A74C43" w:rsidRPr="00A74C43" w:rsidTr="00651F84">
        <w:trPr>
          <w:trHeight w:val="686"/>
        </w:trPr>
        <w:tc>
          <w:tcPr>
            <w:tcW w:w="3686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Отопление</w:t>
            </w:r>
          </w:p>
        </w:tc>
        <w:tc>
          <w:tcPr>
            <w:tcW w:w="992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Вентиляция</w:t>
            </w:r>
          </w:p>
        </w:tc>
        <w:tc>
          <w:tcPr>
            <w:tcW w:w="1134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нужды ГВС</w:t>
            </w:r>
          </w:p>
        </w:tc>
        <w:tc>
          <w:tcPr>
            <w:tcW w:w="1531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технологические нужды</w:t>
            </w:r>
          </w:p>
        </w:tc>
        <w:tc>
          <w:tcPr>
            <w:tcW w:w="1134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</w:tr>
      <w:tr w:rsidR="00A74C43" w:rsidRPr="00A74C43" w:rsidTr="00651F84"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Максимальная тепловая нагрузка существующая, Гкал/час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Максимальная тепловая нагрузка дополнительная, Гкал/час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Максимальная тепловая нагрузка после реконструкции (общая), Гкал/час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Максимальный часовой расход теплоносителя существующий, т/ч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Максимальный часовой расход теплоносителя дополнительный, т/ч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Максимальный часовой расход теплоносителя после реконструкции (общий), т/ч</w:t>
            </w:r>
          </w:p>
        </w:tc>
        <w:tc>
          <w:tcPr>
            <w:tcW w:w="879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Среднечасовая тепловая нагрузка существующая, Гкал/час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Среднечасовая тепловая нагрузка дополнительная, Гкал/час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Среднечасовая тепловая нагрузка после реконструкции (общая), Гкал/час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Среднечасовой расход теплоносителя существующий, т/ч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Среднечасовой расход теплоносителя дополнительный, т/ч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Среднечасовой расход теплоносителя после реконструкции (общий), т/ч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74C43" w:rsidRPr="00A74C43" w:rsidRDefault="00A74C43" w:rsidP="00A74C43">
      <w:pPr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74C43">
        <w:rPr>
          <w:rFonts w:ascii="Times New Roman" w:hAnsi="Times New Roman" w:cs="Times New Roman"/>
          <w:i/>
          <w:color w:val="auto"/>
          <w:sz w:val="18"/>
          <w:szCs w:val="18"/>
        </w:rPr>
        <w:t xml:space="preserve">Примечание: </w:t>
      </w:r>
    </w:p>
    <w:p w:rsidR="00A74C43" w:rsidRPr="00A74C43" w:rsidRDefault="00A74C43" w:rsidP="00A74C43">
      <w:pPr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74C43">
        <w:rPr>
          <w:rFonts w:ascii="Times New Roman" w:hAnsi="Times New Roman" w:cs="Times New Roman"/>
          <w:i/>
          <w:color w:val="auto"/>
          <w:sz w:val="18"/>
          <w:szCs w:val="18"/>
        </w:rPr>
        <w:t>В случае комплексной застройки величины нагрузок предоставляются по каждому объекту и суммарно.</w:t>
      </w:r>
    </w:p>
    <w:p w:rsidR="00A74C43" w:rsidRPr="00A74C43" w:rsidRDefault="00A74C43" w:rsidP="00A74C43">
      <w:pPr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74C43">
        <w:rPr>
          <w:rFonts w:ascii="Times New Roman" w:hAnsi="Times New Roman" w:cs="Times New Roman"/>
          <w:i/>
          <w:color w:val="auto"/>
          <w:sz w:val="18"/>
          <w:szCs w:val="18"/>
        </w:rPr>
        <w:t>Величина нагрузки и соответствующие ей расходы рассчитываются проектной организацией, имеющей соответствующее разрешение на проектирование систем теплоснабжения.</w:t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135"/>
        <w:gridCol w:w="992"/>
        <w:gridCol w:w="1276"/>
        <w:gridCol w:w="1417"/>
        <w:gridCol w:w="851"/>
      </w:tblGrid>
      <w:tr w:rsidR="00A74C43" w:rsidRPr="00A74C43" w:rsidTr="00651F84">
        <w:trPr>
          <w:trHeight w:val="251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2.3.2</w:t>
            </w:r>
          </w:p>
        </w:tc>
        <w:tc>
          <w:tcPr>
            <w:tcW w:w="9073" w:type="dxa"/>
            <w:gridSpan w:val="6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Вид и параметры теплоносителя, режимы теплопотребления для подключаемого объекта:</w:t>
            </w:r>
          </w:p>
        </w:tc>
      </w:tr>
      <w:tr w:rsidR="00A74C43" w:rsidRPr="00A74C43" w:rsidTr="00651F84">
        <w:trPr>
          <w:trHeight w:val="413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Отопление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Вентиляция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 нужды ГВС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</w:tr>
      <w:tr w:rsidR="00A74C43" w:rsidRPr="00A74C43" w:rsidTr="00651F84">
        <w:trPr>
          <w:trHeight w:val="173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2.3.2.1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Вид теплоносителя</w:t>
            </w:r>
          </w:p>
        </w:tc>
        <w:tc>
          <w:tcPr>
            <w:tcW w:w="1135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2.3.2.2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Температура в подающем трубопроводе, º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2.3.2.3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Температура в обратном трубопроводе, º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2.3.2.4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Давление в подающем трубопроводе, кгс/см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2.3.2.5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Давление в обратном трубопроводе, кгс/см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2.3.2.6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Режимы теплопотребления для подключаемого объекта (непрерывный, </w:t>
            </w:r>
            <w:proofErr w:type="gram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одно-двухсменный</w:t>
            </w:r>
            <w:proofErr w:type="gram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круглогодичный и др.)</w:t>
            </w:r>
          </w:p>
        </w:tc>
        <w:tc>
          <w:tcPr>
            <w:tcW w:w="1135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2.3.3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Расположение узла учета тепловой энергии, теплоносителя и контроля их качества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2.3.4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Требования к надежности теплоснабжения подключаемого объекта (допустимые перерывы в подаче теплоносителя по </w:t>
            </w: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продолжительности, периодам года и др.)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Допустимый перерыв в подаче теплоносителя в отопительный период - на время ликвидации аварии в системе теплоснабжения, но не более 54 часов, в </w:t>
            </w:r>
            <w:proofErr w:type="spell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межотопительный</w:t>
            </w:r>
            <w:proofErr w:type="spell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период – на время проведения 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профилактических ремонтных работ, но не более двух недель. (</w:t>
            </w: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При необходимости указать </w:t>
            </w:r>
            <w:proofErr w:type="gramStart"/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другое</w:t>
            </w:r>
            <w:proofErr w:type="gramEnd"/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2.3.5</w:t>
            </w:r>
          </w:p>
        </w:tc>
        <w:tc>
          <w:tcPr>
            <w:tcW w:w="9073" w:type="dxa"/>
            <w:gridSpan w:val="6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Наличие и возможность использования собственных источников тепловой энергии подключаемого объекта:</w:t>
            </w: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2.3.5.1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источника тепловой энергии: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2.3.5.2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Тепловая мощность, Гкал/час: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2.3.5.3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Режим работы: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7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Наименование документа, №, дата</w:t>
            </w:r>
          </w:p>
        </w:tc>
      </w:tr>
      <w:tr w:rsidR="00A74C43" w:rsidRPr="00A74C43" w:rsidTr="00651F84">
        <w:trPr>
          <w:trHeight w:val="344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Наименование документа, №, дата</w:t>
            </w: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Технические условия (если они выдавались ранее)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ТУ_____</w:t>
            </w:r>
          </w:p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выдачи_______</w:t>
            </w:r>
          </w:p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Планируемые сроки ввода в эксплуатацию подключаемого объекта (при поэтапном подключении тепловой нагрузки, указать срок ввода в соответствии с каждым этапом)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год________</w:t>
            </w:r>
            <w:proofErr w:type="spell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spell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год________</w:t>
            </w:r>
            <w:proofErr w:type="spell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spell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год________</w:t>
            </w:r>
            <w:proofErr w:type="spell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spell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год________</w:t>
            </w:r>
            <w:proofErr w:type="spell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spell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год________</w:t>
            </w:r>
            <w:proofErr w:type="spell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spell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.___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год________</w:t>
            </w:r>
            <w:proofErr w:type="spell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spell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.___</w:t>
            </w:r>
          </w:p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год________</w:t>
            </w:r>
            <w:proofErr w:type="spellStart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</w:t>
            </w:r>
            <w:proofErr w:type="spellEnd"/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.___</w:t>
            </w:r>
          </w:p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объекта.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Наименование документа, №, дата</w:t>
            </w: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A74C43" w:rsidRPr="00A74C43" w:rsidRDefault="00A74C43" w:rsidP="00651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Наименование документа, №, дата</w:t>
            </w: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</w:p>
        </w:tc>
        <w:tc>
          <w:tcPr>
            <w:tcW w:w="9073" w:type="dxa"/>
            <w:gridSpan w:val="6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Информация о предельных параметрах разрешенного строительства (реконструкции, модернизации) подключаемого объекта </w:t>
            </w:r>
            <w:r w:rsidRPr="00A74C43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(содержится в ГПЗУ):</w:t>
            </w: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9.1.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Минимальные </w:t>
            </w:r>
            <w:proofErr w:type="gramStart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или) максимальные размеры земельного участка, в том числе его площадь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9.2.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trHeight w:val="166"/>
        </w:trPr>
        <w:tc>
          <w:tcPr>
            <w:tcW w:w="567" w:type="dxa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9.3.</w:t>
            </w:r>
          </w:p>
        </w:tc>
        <w:tc>
          <w:tcPr>
            <w:tcW w:w="3402" w:type="dxa"/>
            <w:shd w:val="clear" w:color="auto" w:fill="auto"/>
          </w:tcPr>
          <w:p w:rsidR="00A74C43" w:rsidRPr="00A74C43" w:rsidRDefault="00A74C43" w:rsidP="00651F8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A74C43" w:rsidRPr="00A74C43" w:rsidRDefault="00A74C43" w:rsidP="00651F8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74C43" w:rsidRPr="00A74C43" w:rsidRDefault="00A74C43" w:rsidP="00A74C4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74C43" w:rsidRPr="00A74C43" w:rsidRDefault="00A74C43" w:rsidP="00A74C4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A74C43">
        <w:rPr>
          <w:rFonts w:ascii="Times New Roman" w:hAnsi="Times New Roman" w:cs="Times New Roman"/>
          <w:color w:val="auto"/>
          <w:sz w:val="20"/>
          <w:szCs w:val="20"/>
        </w:rPr>
        <w:t>Приложение к заявке на подключение к системе теплоснабжения: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1854"/>
      </w:tblGrid>
      <w:tr w:rsidR="00A74C43" w:rsidRPr="00A74C43" w:rsidTr="00651F84">
        <w:trPr>
          <w:trHeight w:hRule="exact" w:val="820"/>
        </w:trPr>
        <w:tc>
          <w:tcPr>
            <w:tcW w:w="7416" w:type="dxa"/>
            <w:shd w:val="clear" w:color="auto" w:fill="auto"/>
            <w:vAlign w:val="center"/>
          </w:tcPr>
          <w:p w:rsidR="00A74C43" w:rsidRPr="00A74C43" w:rsidRDefault="00A74C43" w:rsidP="00A74C43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участок.                             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 ____ листах</w:t>
            </w:r>
          </w:p>
        </w:tc>
      </w:tr>
      <w:tr w:rsidR="00A74C43" w:rsidRPr="00A74C43" w:rsidTr="00651F84">
        <w:trPr>
          <w:trHeight w:hRule="exact" w:val="861"/>
        </w:trPr>
        <w:tc>
          <w:tcPr>
            <w:tcW w:w="7416" w:type="dxa"/>
            <w:shd w:val="clear" w:color="auto" w:fill="auto"/>
            <w:vAlign w:val="center"/>
          </w:tcPr>
          <w:p w:rsidR="00A74C43" w:rsidRPr="00A74C43" w:rsidRDefault="00A74C43" w:rsidP="00A74C43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теплоснабжения: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 ____ листах</w:t>
            </w:r>
          </w:p>
        </w:tc>
      </w:tr>
      <w:tr w:rsidR="00A74C43" w:rsidRPr="00A74C43" w:rsidTr="00651F84">
        <w:trPr>
          <w:trHeight w:hRule="exact" w:val="1289"/>
        </w:trPr>
        <w:tc>
          <w:tcPr>
            <w:tcW w:w="7416" w:type="dxa"/>
            <w:shd w:val="clear" w:color="auto" w:fill="auto"/>
            <w:vAlign w:val="center"/>
          </w:tcPr>
          <w:p w:rsidR="00A74C43" w:rsidRPr="00A74C43" w:rsidRDefault="00A74C43" w:rsidP="00A74C43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индивидуального)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 ____ листах</w:t>
            </w:r>
          </w:p>
        </w:tc>
      </w:tr>
      <w:tr w:rsidR="00A74C43" w:rsidRPr="00A74C43" w:rsidTr="00651F84">
        <w:trPr>
          <w:trHeight w:hRule="exact" w:val="692"/>
        </w:trPr>
        <w:tc>
          <w:tcPr>
            <w:tcW w:w="7416" w:type="dxa"/>
            <w:shd w:val="clear" w:color="auto" w:fill="auto"/>
            <w:vAlign w:val="center"/>
            <w:hideMark/>
          </w:tcPr>
          <w:p w:rsidR="00A74C43" w:rsidRPr="00A74C43" w:rsidRDefault="00A74C43" w:rsidP="00A74C43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Документы, подтверждающие полномочия лица, действующего от имени заявителя (в случае, если заявка подается представителем заявителя)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 ____ листах</w:t>
            </w:r>
          </w:p>
        </w:tc>
      </w:tr>
      <w:tr w:rsidR="00A74C43" w:rsidRPr="00A74C43" w:rsidTr="00651F84">
        <w:trPr>
          <w:trHeight w:hRule="exact" w:val="549"/>
        </w:trPr>
        <w:tc>
          <w:tcPr>
            <w:tcW w:w="7416" w:type="dxa"/>
            <w:shd w:val="clear" w:color="auto" w:fill="auto"/>
            <w:vAlign w:val="center"/>
            <w:hideMark/>
          </w:tcPr>
          <w:p w:rsidR="00A74C43" w:rsidRPr="00A74C43" w:rsidRDefault="00A74C43" w:rsidP="00A74C43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Заверенные копии учредительных документов (для юридических лиц)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 ____ листах</w:t>
            </w:r>
          </w:p>
        </w:tc>
      </w:tr>
      <w:tr w:rsidR="00A74C43" w:rsidRPr="00A74C43" w:rsidTr="00651F84">
        <w:trPr>
          <w:trHeight w:hRule="exact" w:val="747"/>
        </w:trPr>
        <w:tc>
          <w:tcPr>
            <w:tcW w:w="7416" w:type="dxa"/>
            <w:shd w:val="clear" w:color="auto" w:fill="auto"/>
            <w:vAlign w:val="center"/>
          </w:tcPr>
          <w:p w:rsidR="00A74C43" w:rsidRPr="00A74C43" w:rsidRDefault="00A74C43" w:rsidP="00A74C43">
            <w:pPr>
              <w:numPr>
                <w:ilvl w:val="0"/>
                <w:numId w:val="50"/>
              </w:numPr>
              <w:ind w:left="318" w:hanging="318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строительство/реконструкцию/модернизацию подключаемого объекта.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 ____ листах</w:t>
            </w:r>
          </w:p>
        </w:tc>
      </w:tr>
      <w:tr w:rsidR="00A74C43" w:rsidRPr="00A74C43" w:rsidTr="00651F84">
        <w:trPr>
          <w:trHeight w:hRule="exact" w:val="550"/>
        </w:trPr>
        <w:tc>
          <w:tcPr>
            <w:tcW w:w="7416" w:type="dxa"/>
            <w:shd w:val="clear" w:color="auto" w:fill="auto"/>
            <w:vAlign w:val="center"/>
          </w:tcPr>
          <w:p w:rsidR="00A74C43" w:rsidRPr="00A74C43" w:rsidRDefault="00A74C43" w:rsidP="00A74C43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Информация о виде разрешенного использования земельного участка</w:t>
            </w:r>
            <w:r w:rsidRPr="00A74C4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 ____ листах</w:t>
            </w:r>
          </w:p>
        </w:tc>
      </w:tr>
      <w:tr w:rsidR="00A74C43" w:rsidRPr="00A74C43" w:rsidTr="00651F84">
        <w:trPr>
          <w:trHeight w:hRule="exact" w:val="532"/>
        </w:trPr>
        <w:tc>
          <w:tcPr>
            <w:tcW w:w="7416" w:type="dxa"/>
            <w:shd w:val="clear" w:color="auto" w:fill="auto"/>
            <w:vAlign w:val="center"/>
          </w:tcPr>
          <w:p w:rsidR="00A74C43" w:rsidRPr="00A74C43" w:rsidRDefault="00A74C43" w:rsidP="00A74C43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Копии иных документов (при наличии)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4C4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на ____ листах</w:t>
            </w:r>
          </w:p>
        </w:tc>
      </w:tr>
    </w:tbl>
    <w:p w:rsidR="00A74C43" w:rsidRPr="00A74C43" w:rsidRDefault="00A74C43" w:rsidP="00A74C43">
      <w:pPr>
        <w:pStyle w:val="af1"/>
        <w:tabs>
          <w:tab w:val="left" w:pos="708"/>
        </w:tabs>
        <w:ind w:left="644"/>
        <w:jc w:val="both"/>
        <w:rPr>
          <w:rFonts w:ascii="Times New Roman" w:hAnsi="Times New Roman" w:cs="Times New Roman"/>
          <w:color w:val="auto"/>
        </w:rPr>
      </w:pPr>
    </w:p>
    <w:tbl>
      <w:tblPr>
        <w:tblW w:w="93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3"/>
        <w:gridCol w:w="236"/>
        <w:gridCol w:w="2521"/>
        <w:gridCol w:w="868"/>
      </w:tblGrid>
      <w:tr w:rsidR="00A74C43" w:rsidRPr="00A74C43" w:rsidTr="00651F84">
        <w:trPr>
          <w:trHeight w:val="487"/>
        </w:trPr>
        <w:tc>
          <w:tcPr>
            <w:tcW w:w="5721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207" w:type="dxa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74C43" w:rsidRPr="00A74C43" w:rsidTr="00651F84">
        <w:trPr>
          <w:gridAfter w:val="1"/>
          <w:wAfter w:w="871" w:type="dxa"/>
          <w:trHeight w:val="918"/>
        </w:trPr>
        <w:tc>
          <w:tcPr>
            <w:tcW w:w="8457" w:type="dxa"/>
            <w:gridSpan w:val="3"/>
            <w:shd w:val="clear" w:color="auto" w:fill="auto"/>
          </w:tcPr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 / ______________________________________/  «___» _____________ 20___ г.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Подпись заявителя</w:t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  <w:r w:rsidRPr="00A74C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 Должность, Ф И.О.</w:t>
            </w:r>
          </w:p>
          <w:p w:rsidR="00A74C43" w:rsidRPr="00A74C43" w:rsidRDefault="00A74C43" w:rsidP="00651F8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23F44" w:rsidRDefault="00A23F44">
      <w:pPr>
        <w:spacing w:after="200"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</w:p>
    <w:p w:rsidR="00A23F44" w:rsidRPr="00394847" w:rsidRDefault="00A23F44" w:rsidP="009C119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"/>
        <w:gridCol w:w="2390"/>
        <w:gridCol w:w="1170"/>
        <w:gridCol w:w="2609"/>
        <w:gridCol w:w="941"/>
        <w:gridCol w:w="2555"/>
        <w:gridCol w:w="229"/>
      </w:tblGrid>
      <w:tr w:rsidR="009C1194" w:rsidRPr="009331CD" w:rsidTr="009C1194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331C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Блок-схема</w:t>
            </w:r>
          </w:p>
        </w:tc>
      </w:tr>
      <w:tr w:rsidR="009331CD" w:rsidRPr="009331CD" w:rsidTr="009C1194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9331CD" w:rsidRDefault="009C1194" w:rsidP="0092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331C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«Порядок предоставления технических условий </w:t>
            </w:r>
          </w:p>
        </w:tc>
      </w:tr>
      <w:tr w:rsidR="009C1194" w:rsidRPr="009331CD" w:rsidTr="009C1194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331C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объекта к сетям </w:t>
            </w:r>
            <w:r w:rsidR="0092182E" w:rsidRPr="009331C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теплоснабжения</w:t>
            </w:r>
            <w:r w:rsidRPr="009331C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» </w:t>
            </w:r>
          </w:p>
        </w:tc>
      </w:tr>
      <w:tr w:rsidR="009C1194" w:rsidRPr="009331CD" w:rsidTr="005918DE">
        <w:trPr>
          <w:trHeight w:val="39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9331CD" w:rsidRDefault="009C1194" w:rsidP="009C1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9331CD" w:rsidRDefault="009C1194" w:rsidP="009C1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194" w:rsidRPr="009331CD" w:rsidRDefault="009C1194" w:rsidP="009C1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194" w:rsidRPr="009331CD" w:rsidRDefault="009C1194" w:rsidP="009C1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194" w:rsidRPr="009331CD" w:rsidRDefault="009C1194" w:rsidP="009C1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194" w:rsidRPr="009331CD" w:rsidRDefault="009C1194" w:rsidP="009C1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194" w:rsidRPr="009331CD" w:rsidRDefault="009C1194" w:rsidP="009C1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1068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C1194" w:rsidP="00975F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Получение </w:t>
            </w:r>
            <w:r w:rsidR="0092182E"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r w:rsidR="00975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явка</w:t>
            </w:r>
            <w:r w:rsidR="0092182E"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 выдачу технических условий на подключение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9331CD" w:rsidRDefault="009C1194" w:rsidP="009C119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39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9331CD" w:rsidRDefault="009C1194" w:rsidP="009C119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9331CD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993B30" wp14:editId="0280788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29845</wp:posOffset>
                      </wp:positionV>
                      <wp:extent cx="508635" cy="358140"/>
                      <wp:effectExtent l="38100" t="0" r="5715" b="41910"/>
                      <wp:wrapNone/>
                      <wp:docPr id="299" name="Стрелка вниз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3581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99" o:spid="_x0000_s1026" type="#_x0000_t67" style="position:absolute;margin-left:36pt;margin-top:2.35pt;width:40.0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" adj="108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3"/>
            </w:tblGrid>
            <w:tr w:rsidR="009C1194" w:rsidRPr="009331CD">
              <w:trPr>
                <w:trHeight w:val="39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94" w:rsidRPr="009331CD" w:rsidRDefault="009C1194" w:rsidP="009C1194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9C1194" w:rsidRPr="009331CD" w:rsidRDefault="009C1194" w:rsidP="009C119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9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9331CD" w:rsidRDefault="009C1194" w:rsidP="009C119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</w:tblGrid>
            <w:tr w:rsidR="009C1194" w:rsidRPr="009331CD" w:rsidTr="00A81A5C">
              <w:trPr>
                <w:trHeight w:val="587"/>
                <w:tblCellSpacing w:w="0" w:type="dxa"/>
              </w:trPr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C1194" w:rsidRPr="00A81A5C" w:rsidRDefault="009C1194" w:rsidP="009C1194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81A5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Комплект документов не полный</w:t>
                  </w:r>
                </w:p>
              </w:tc>
            </w:tr>
          </w:tbl>
          <w:p w:rsidR="009C1194" w:rsidRPr="009331CD" w:rsidRDefault="009C1194" w:rsidP="009C1194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A81A5C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31CD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6EDA01" wp14:editId="28AE2C5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-105410</wp:posOffset>
                      </wp:positionV>
                      <wp:extent cx="269240" cy="470535"/>
                      <wp:effectExtent l="13652" t="24448" r="0" b="30162"/>
                      <wp:wrapNone/>
                      <wp:docPr id="297" name="Стрелка вниз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9240" cy="4705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7" o:spid="_x0000_s1026" type="#_x0000_t67" style="position:absolute;margin-left:7pt;margin-top:-8.3pt;width:21.2pt;height:37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" adj="154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39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31CD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F6AFC" wp14:editId="6EF82B26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9525</wp:posOffset>
                      </wp:positionV>
                      <wp:extent cx="247650" cy="228600"/>
                      <wp:effectExtent l="19050" t="0" r="19050" b="38100"/>
                      <wp:wrapNone/>
                      <wp:docPr id="296" name="Стрелка вниз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6" o:spid="_x0000_s1026" type="#_x0000_t67" style="position:absolute;margin-left:50.25pt;margin-top:.75pt;width:19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" adj="11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2182E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31CD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9C3655" wp14:editId="20DD3984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7620</wp:posOffset>
                      </wp:positionV>
                      <wp:extent cx="200025" cy="210820"/>
                      <wp:effectExtent l="19050" t="0" r="28575" b="36830"/>
                      <wp:wrapNone/>
                      <wp:docPr id="298" name="Стрелка вниз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08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8" o:spid="_x0000_s1026" type="#_x0000_t67" style="position:absolute;margin-left:52.7pt;margin-top:.6pt;width:15.75pt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" adj="1135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4132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8118D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Уведомление о предоставлении не полного комплекта документов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C1194" w:rsidRPr="00A81A5C" w:rsidTr="00C4511B">
              <w:trPr>
                <w:trHeight w:val="5265"/>
                <w:tblCellSpacing w:w="0" w:type="dxa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94" w:rsidRPr="00A81A5C" w:rsidRDefault="00A81A5C" w:rsidP="00C4511B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81A5C">
                    <w:rPr>
                      <w:rFonts w:ascii="Calibri" w:eastAsia="Times New Roman" w:hAnsi="Calibri" w:cs="Times New Roman"/>
                      <w:noProof/>
                      <w:color w:val="auto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4BA769F" wp14:editId="00656C82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-352425</wp:posOffset>
                            </wp:positionV>
                            <wp:extent cx="412750" cy="648335"/>
                            <wp:effectExtent l="0" t="22543" r="2858" b="40957"/>
                            <wp:wrapNone/>
                            <wp:docPr id="295" name="Стрелка вниз 2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412750" cy="64833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низ 295" o:spid="_x0000_s1026" type="#_x0000_t67" style="position:absolute;margin-left:8.05pt;margin-top:-27.75pt;width:32.5pt;height:51.0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" adj="14724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9C1194" w:rsidRPr="00A81A5C" w:rsidRDefault="009C1194" w:rsidP="009C1194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Комплект документов полный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194" w:rsidRPr="00A81A5C" w:rsidRDefault="009C1194" w:rsidP="009C1194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9C1194" w:rsidRPr="00A81A5C">
              <w:trPr>
                <w:trHeight w:val="526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94" w:rsidRPr="00A81A5C" w:rsidRDefault="00F43090" w:rsidP="009C1194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81A5C">
                    <w:rPr>
                      <w:rFonts w:ascii="Calibri" w:eastAsia="Times New Roman" w:hAnsi="Calibri" w:cs="Times New Roman"/>
                      <w:noProof/>
                      <w:color w:val="auto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E007A49" wp14:editId="0360322B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-273050</wp:posOffset>
                            </wp:positionV>
                            <wp:extent cx="607060" cy="397510"/>
                            <wp:effectExtent l="0" t="19050" r="40640" b="40640"/>
                            <wp:wrapNone/>
                            <wp:docPr id="293" name="Стрелка вправо 2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7060" cy="39751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293" o:spid="_x0000_s1026" type="#_x0000_t13" style="position:absolute;margin-left:-5.5pt;margin-top:-21.5pt;width:47.8pt;height:3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" adj="14528" fillcolor="#4f81bd [3204]" strokecolor="#243f60 [1604]" strokeweight="2pt"/>
                        </w:pict>
                      </mc:Fallback>
                    </mc:AlternateContent>
                  </w:r>
                </w:p>
              </w:tc>
            </w:tr>
          </w:tbl>
          <w:p w:rsidR="009C1194" w:rsidRPr="00A81A5C" w:rsidRDefault="009C1194" w:rsidP="009C1194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Техническая возможность подключения отсутствует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441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31CD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5C9520" wp14:editId="08D1C8A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-20320</wp:posOffset>
                      </wp:positionV>
                      <wp:extent cx="269240" cy="245110"/>
                      <wp:effectExtent l="19050" t="0" r="16510" b="40640"/>
                      <wp:wrapNone/>
                      <wp:docPr id="291" name="Стрелка вниз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1" o:spid="_x0000_s1026" type="#_x0000_t67" style="position:absolute;margin-left:48.65pt;margin-top:-1.6pt;width:21.2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2182E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31CD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0AF126" wp14:editId="05D23A24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-13970</wp:posOffset>
                      </wp:positionV>
                      <wp:extent cx="266700" cy="266700"/>
                      <wp:effectExtent l="19050" t="0" r="19050" b="38100"/>
                      <wp:wrapNone/>
                      <wp:docPr id="294" name="Стрелка вниз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4" o:spid="_x0000_s1026" type="#_x0000_t67" style="position:absolute;margin-left:55.55pt;margin-top:-1.1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A81A5C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31CD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0D29CD" wp14:editId="2D099C8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-20320</wp:posOffset>
                      </wp:positionV>
                      <wp:extent cx="255905" cy="245110"/>
                      <wp:effectExtent l="19050" t="0" r="10795" b="40640"/>
                      <wp:wrapNone/>
                      <wp:docPr id="292" name="Стрелка вниз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37453" y="7446874"/>
                                <a:ext cx="255905" cy="245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29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2" o:spid="_x0000_s1026" type="#_x0000_t67" style="position:absolute;margin-left:55pt;margin-top:-1.6pt;width:20.15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" adj="1015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1681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Заявитель не представил недостающие документы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A81A5C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</w:tblGrid>
            <w:tr w:rsidR="009C1194" w:rsidRPr="00A81A5C" w:rsidTr="00F43090">
              <w:trPr>
                <w:trHeight w:val="1662"/>
                <w:tblCellSpacing w:w="0" w:type="dxa"/>
              </w:trPr>
              <w:tc>
                <w:tcPr>
                  <w:tcW w:w="2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C1194" w:rsidRPr="00A81A5C" w:rsidRDefault="009C1194" w:rsidP="009C1194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81A5C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Техническая возможность подключения имеется</w:t>
                  </w:r>
                </w:p>
              </w:tc>
            </w:tr>
          </w:tbl>
          <w:p w:rsidR="009C1194" w:rsidRPr="00A81A5C" w:rsidRDefault="009C1194" w:rsidP="009C1194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A81A5C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C1194" w:rsidP="00497D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Мотивированный отказ </w:t>
            </w:r>
            <w:r w:rsidR="00497D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выдаче технических условий </w:t>
            </w: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подключени</w:t>
            </w:r>
            <w:r w:rsidR="00497D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39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31CD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4ACCBB" wp14:editId="589CEDD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0</wp:posOffset>
                      </wp:positionV>
                      <wp:extent cx="266700" cy="247650"/>
                      <wp:effectExtent l="19050" t="0" r="19050" b="38100"/>
                      <wp:wrapNone/>
                      <wp:docPr id="289" name="Стрелка вниз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89" o:spid="_x0000_s1026" type="#_x0000_t67" style="position:absolute;margin-left:47.25pt;margin-top:0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A81A5C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331CD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5D04A9" wp14:editId="668879AB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635</wp:posOffset>
                      </wp:positionV>
                      <wp:extent cx="259715" cy="247650"/>
                      <wp:effectExtent l="19050" t="0" r="26035" b="38100"/>
                      <wp:wrapNone/>
                      <wp:docPr id="290" name="Стрелка вниз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0" o:spid="_x0000_s1026" type="#_x0000_t67" style="position:absolute;margin-left:56.15pt;margin-top:.05pt;width:20.4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1194" w:rsidRPr="009331CD" w:rsidTr="005918DE">
        <w:trPr>
          <w:trHeight w:val="141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8118D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Отказ в выдаче технических условий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A81A5C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194" w:rsidRPr="00A81A5C" w:rsidRDefault="009C1194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81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Выдача технических условий на подключение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194" w:rsidRPr="009331CD" w:rsidRDefault="009C1194" w:rsidP="009C11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2182E" w:rsidRPr="009331CD" w:rsidRDefault="0092182E" w:rsidP="00591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7298" w:type="pct"/>
        <w:tblLayout w:type="fixed"/>
        <w:tblLook w:val="04A0" w:firstRow="1" w:lastRow="0" w:firstColumn="1" w:lastColumn="0" w:noHBand="0" w:noVBand="1"/>
      </w:tblPr>
      <w:tblGrid>
        <w:gridCol w:w="246"/>
        <w:gridCol w:w="2811"/>
        <w:gridCol w:w="725"/>
        <w:gridCol w:w="1432"/>
        <w:gridCol w:w="293"/>
        <w:gridCol w:w="580"/>
        <w:gridCol w:w="438"/>
        <w:gridCol w:w="299"/>
        <w:gridCol w:w="432"/>
        <w:gridCol w:w="1122"/>
        <w:gridCol w:w="195"/>
        <w:gridCol w:w="148"/>
        <w:gridCol w:w="145"/>
        <w:gridCol w:w="145"/>
        <w:gridCol w:w="1610"/>
        <w:gridCol w:w="139"/>
        <w:gridCol w:w="2166"/>
        <w:gridCol w:w="1870"/>
      </w:tblGrid>
      <w:tr w:rsidR="009331CD" w:rsidRPr="0092182E" w:rsidTr="00F239E2">
        <w:trPr>
          <w:gridAfter w:val="3"/>
          <w:wAfter w:w="1411" w:type="pct"/>
          <w:trHeight w:val="375"/>
        </w:trPr>
        <w:tc>
          <w:tcPr>
            <w:tcW w:w="358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F2F" w:rsidRDefault="00975F2F" w:rsidP="0092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Блок-схема</w:t>
            </w:r>
          </w:p>
        </w:tc>
      </w:tr>
      <w:tr w:rsidR="009331CD" w:rsidRPr="0092182E" w:rsidTr="00F239E2">
        <w:trPr>
          <w:gridAfter w:val="3"/>
          <w:wAfter w:w="1411" w:type="pct"/>
          <w:trHeight w:val="375"/>
        </w:trPr>
        <w:tc>
          <w:tcPr>
            <w:tcW w:w="358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«Порядок подключения (технологического присоединения)</w:t>
            </w:r>
          </w:p>
        </w:tc>
      </w:tr>
      <w:tr w:rsidR="009331CD" w:rsidRPr="0092182E" w:rsidTr="00F239E2">
        <w:trPr>
          <w:gridAfter w:val="3"/>
          <w:wAfter w:w="1411" w:type="pct"/>
          <w:trHeight w:val="375"/>
        </w:trPr>
        <w:tc>
          <w:tcPr>
            <w:tcW w:w="358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к системам теплоснабжения» </w:t>
            </w:r>
          </w:p>
        </w:tc>
      </w:tr>
      <w:tr w:rsidR="00F239E2" w:rsidRPr="009331CD" w:rsidTr="00F239E2">
        <w:trPr>
          <w:gridAfter w:val="3"/>
          <w:wAfter w:w="1411" w:type="pct"/>
          <w:trHeight w:val="120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2E" w:rsidRPr="0092182E" w:rsidRDefault="0092182E" w:rsidP="0092182E">
            <w:pPr>
              <w:rPr>
                <w:rFonts w:ascii="Calibri" w:eastAsia="Times New Roman" w:hAnsi="Calibri" w:cs="Times New Roman"/>
                <w:color w:val="auto"/>
                <w:sz w:val="14"/>
                <w:szCs w:val="22"/>
              </w:rPr>
            </w:pPr>
          </w:p>
          <w:tbl>
            <w:tblPr>
              <w:tblW w:w="198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</w:tblGrid>
            <w:tr w:rsidR="009331CD" w:rsidRPr="0092182E" w:rsidTr="003B1C61">
              <w:trPr>
                <w:trHeight w:val="593"/>
                <w:tblCellSpacing w:w="0" w:type="dxa"/>
              </w:trPr>
              <w:tc>
                <w:tcPr>
                  <w:tcW w:w="19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2182E" w:rsidRPr="00C4511B" w:rsidRDefault="0092182E" w:rsidP="0092182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Получение заявки на </w:t>
                  </w: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br/>
                    <w:t>технологическое присоединение к системе теплоснабжения</w:t>
                  </w:r>
                </w:p>
              </w:tc>
            </w:tr>
          </w:tbl>
          <w:p w:rsidR="0092182E" w:rsidRPr="0092182E" w:rsidRDefault="0092182E" w:rsidP="0092182E">
            <w:pPr>
              <w:rPr>
                <w:rFonts w:ascii="Calibri" w:eastAsia="Times New Roman" w:hAnsi="Calibri" w:cs="Times New Roman"/>
                <w:color w:val="auto"/>
                <w:sz w:val="14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2E" w:rsidRPr="0092182E" w:rsidRDefault="0092182E" w:rsidP="0092182E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2E" w:rsidRPr="0092182E" w:rsidRDefault="0092182E" w:rsidP="0092182E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F239E2" w:rsidRPr="009331CD" w:rsidTr="00F239E2">
        <w:trPr>
          <w:gridAfter w:val="3"/>
          <w:wAfter w:w="1411" w:type="pct"/>
          <w:trHeight w:val="72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  <w:r w:rsidRPr="009331CD"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1294FB" wp14:editId="56EA0B4B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41275</wp:posOffset>
                      </wp:positionV>
                      <wp:extent cx="238125" cy="238125"/>
                      <wp:effectExtent l="19050" t="0" r="28575" b="47625"/>
                      <wp:wrapNone/>
                      <wp:docPr id="315" name="Стрелка вниз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5" o:spid="_x0000_s1026" type="#_x0000_t67" style="position:absolute;margin-left:31.85pt;margin-top:3.25pt;width:18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" adj="121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F239E2" w:rsidRPr="009331CD" w:rsidTr="00F239E2">
        <w:trPr>
          <w:gridAfter w:val="3"/>
          <w:wAfter w:w="1411" w:type="pct"/>
          <w:trHeight w:val="121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2E" w:rsidRPr="00C4511B" w:rsidRDefault="0092182E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9331CD" w:rsidRPr="00C4511B" w:rsidTr="00D366A6">
              <w:trPr>
                <w:trHeight w:val="837"/>
                <w:tblCellSpacing w:w="0" w:type="dxa"/>
              </w:trPr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2182E" w:rsidRPr="00C4511B" w:rsidRDefault="0092182E" w:rsidP="0092182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Комплект документов не полный</w:t>
                  </w:r>
                </w:p>
              </w:tc>
            </w:tr>
          </w:tbl>
          <w:p w:rsidR="0092182E" w:rsidRPr="00C4511B" w:rsidRDefault="0092182E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5918D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C0193B" wp14:editId="4394D63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226060" cy="530860"/>
                      <wp:effectExtent l="19050" t="19050" r="0" b="40640"/>
                      <wp:wrapNone/>
                      <wp:docPr id="317" name="Стрелка вниз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6060" cy="5308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7" o:spid="_x0000_s1026" type="#_x0000_t67" style="position:absolute;margin-left:1pt;margin-top:5.4pt;width:17.8pt;height:41.8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" adj="1700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BA77F6" w:rsidRPr="009331CD" w:rsidTr="00F239E2">
        <w:trPr>
          <w:gridAfter w:val="3"/>
          <w:wAfter w:w="1411" w:type="pct"/>
          <w:trHeight w:val="39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EB818E" wp14:editId="48D6028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0</wp:posOffset>
                      </wp:positionV>
                      <wp:extent cx="247650" cy="238125"/>
                      <wp:effectExtent l="19050" t="0" r="19050" b="47625"/>
                      <wp:wrapNone/>
                      <wp:docPr id="316" name="Стрелка вниз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6" o:spid="_x0000_s1026" type="#_x0000_t67" style="position:absolute;margin-left:50.25pt;margin-top:0;width:19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" adj="11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331CD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2C8628" wp14:editId="2823897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-11430</wp:posOffset>
                      </wp:positionV>
                      <wp:extent cx="238125" cy="238125"/>
                      <wp:effectExtent l="19050" t="0" r="28575" b="47625"/>
                      <wp:wrapNone/>
                      <wp:docPr id="176" name="Стрелка вниз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76" o:spid="_x0000_s1026" type="#_x0000_t67" style="position:absolute;margin-left:28.05pt;margin-top:-.9pt;width:18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" adj="121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F239E2" w:rsidRPr="009331CD" w:rsidTr="00F239E2">
        <w:trPr>
          <w:gridAfter w:val="2"/>
          <w:wAfter w:w="1364" w:type="pct"/>
          <w:trHeight w:val="179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E2" w:rsidRPr="0092182E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E2" w:rsidRPr="00C4511B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течение 3-х рабочих дней со дня получения заявления Общество направляет заявителю уведомление о необходимости в течение 20-ти рабочих дней представить недостающие сведения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2" w:rsidRPr="00C4511B" w:rsidRDefault="001521D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7E3EF5" wp14:editId="1542321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-43815</wp:posOffset>
                      </wp:positionV>
                      <wp:extent cx="416560" cy="219075"/>
                      <wp:effectExtent l="0" t="19050" r="40640" b="4762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7" o:spid="_x0000_s1026" type="#_x0000_t13" style="position:absolute;margin-left:-2.1pt;margin-top:-3.45pt;width:32.8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" adj="159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E2" w:rsidRPr="00C4511B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Комплект документов полный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E2" w:rsidRPr="00C4511B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5C96E1" wp14:editId="591525F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-114300</wp:posOffset>
                      </wp:positionV>
                      <wp:extent cx="241935" cy="219075"/>
                      <wp:effectExtent l="0" t="19050" r="43815" b="47625"/>
                      <wp:wrapNone/>
                      <wp:docPr id="310" name="Стрелка вправо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10" o:spid="_x0000_s1026" type="#_x0000_t13" style="position:absolute;margin-left:-3.55pt;margin-top:-9pt;width:19.0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" adj="118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E2" w:rsidRPr="0092182E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Техническая возможность подключения отсутствует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239E2" w:rsidRPr="0092182E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BA77F6" w:rsidRPr="009331CD" w:rsidTr="00F239E2">
        <w:trPr>
          <w:gridAfter w:val="2"/>
          <w:wAfter w:w="1365" w:type="pct"/>
          <w:trHeight w:val="39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B34DC8" wp14:editId="79BB9E89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l="19050" t="0" r="19050" b="38100"/>
                      <wp:wrapNone/>
                      <wp:docPr id="314" name="Стрелка вниз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4" o:spid="_x0000_s1026" type="#_x0000_t67" style="position:absolute;margin-left:48.75pt;margin-top:0;width:19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" adj="117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BDE668" wp14:editId="693CF3B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-635</wp:posOffset>
                      </wp:positionV>
                      <wp:extent cx="238125" cy="238125"/>
                      <wp:effectExtent l="19050" t="0" r="28575" b="47625"/>
                      <wp:wrapNone/>
                      <wp:docPr id="313" name="Стрелка вниз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3" o:spid="_x0000_s1026" type="#_x0000_t67" style="position:absolute;margin-left:50.45pt;margin-top:-.05pt;width:18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5F1F81" wp14:editId="76487825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-5715</wp:posOffset>
                      </wp:positionV>
                      <wp:extent cx="238125" cy="247650"/>
                      <wp:effectExtent l="19050" t="0" r="28575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743700" y="5162550"/>
                                <a:ext cx="238125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61.85pt;margin-top:-.45pt;width:18.7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" adj="1204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4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BA77F6" w:rsidRPr="009331CD" w:rsidTr="00F239E2">
        <w:trPr>
          <w:gridAfter w:val="2"/>
          <w:wAfter w:w="1365" w:type="pct"/>
          <w:trHeight w:val="1382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F6" w:rsidRPr="0092182E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F6" w:rsidRPr="00C4511B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Заявитель не представил недостающие документы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7F6" w:rsidRPr="00C4511B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300"/>
              <w:tblOverlap w:val="never"/>
              <w:tblW w:w="21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BA77F6" w:rsidRPr="00C4511B" w:rsidTr="00F239E2">
              <w:trPr>
                <w:trHeight w:val="1515"/>
                <w:tblCellSpacing w:w="0" w:type="dxa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A77F6" w:rsidRPr="00C4511B" w:rsidRDefault="00BA77F6" w:rsidP="0092182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Техническая возможность подключения имеется</w:t>
                  </w:r>
                </w:p>
              </w:tc>
            </w:tr>
          </w:tbl>
          <w:p w:rsidR="00BA77F6" w:rsidRPr="00C4511B" w:rsidRDefault="00BA77F6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F6" w:rsidRPr="00C4511B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F6" w:rsidRPr="005918DE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Направление в адрес заявителя в течение 5 рабочих дней письма с предложением выбора вариантов подключения </w:t>
            </w:r>
          </w:p>
        </w:tc>
      </w:tr>
      <w:tr w:rsidR="00BA77F6" w:rsidRPr="009331CD" w:rsidTr="00F239E2">
        <w:trPr>
          <w:gridAfter w:val="2"/>
          <w:wAfter w:w="1365" w:type="pct"/>
          <w:trHeight w:val="39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2E" w:rsidRPr="00C4511B" w:rsidRDefault="0092182E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360CF1" wp14:editId="159B49C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3810</wp:posOffset>
                      </wp:positionV>
                      <wp:extent cx="228600" cy="371475"/>
                      <wp:effectExtent l="19050" t="0" r="38100" b="47625"/>
                      <wp:wrapNone/>
                      <wp:docPr id="305" name="Стрелка вниз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5" o:spid="_x0000_s1026" type="#_x0000_t67" style="position:absolute;margin-left:48.15pt;margin-top:.3pt;width:18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" adj="14954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9331CD" w:rsidRPr="00C4511B" w:rsidTr="00D366A6">
              <w:trPr>
                <w:trHeight w:val="390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82E" w:rsidRPr="00C4511B" w:rsidRDefault="0092182E" w:rsidP="0092182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2182E" w:rsidRPr="00C4511B" w:rsidRDefault="0092182E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6B058F" wp14:editId="01C0E86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-11430</wp:posOffset>
                      </wp:positionV>
                      <wp:extent cx="200025" cy="342900"/>
                      <wp:effectExtent l="19050" t="0" r="28575" b="38100"/>
                      <wp:wrapNone/>
                      <wp:docPr id="311" name="Стрелка вниз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1" o:spid="_x0000_s1026" type="#_x0000_t67" style="position:absolute;margin-left:44.35pt;margin-top:-.9pt;width:15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" adj="153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C454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9FE299" wp14:editId="70C4FB9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26670</wp:posOffset>
                      </wp:positionV>
                      <wp:extent cx="228600" cy="266700"/>
                      <wp:effectExtent l="19050" t="0" r="19050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7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30.35pt;margin-top:2.1pt;width:18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" adj="1168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F549BE" wp14:editId="101ACF2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-27940</wp:posOffset>
                      </wp:positionV>
                      <wp:extent cx="228600" cy="266700"/>
                      <wp:effectExtent l="19050" t="0" r="19050" b="3810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57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17.1pt;margin-top:-2.2pt;width:18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" adj="11682" fillcolor="#4f81bd [3204]" strokecolor="#243f60 [1604]" strokeweight="2pt"/>
                  </w:pict>
                </mc:Fallback>
              </mc:AlternateContent>
            </w:r>
          </w:p>
        </w:tc>
      </w:tr>
      <w:tr w:rsidR="00BA77F6" w:rsidRPr="009331CD" w:rsidTr="00F239E2">
        <w:trPr>
          <w:gridAfter w:val="2"/>
          <w:wAfter w:w="1365" w:type="pct"/>
          <w:trHeight w:val="198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</w:t>
            </w:r>
            <w:r w:rsid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улирование Обществом заявки и в течение 3-х рабочих дней уведомление об этом заявителя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82E" w:rsidRPr="00C4511B" w:rsidRDefault="0092182E" w:rsidP="00C454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Заключение договора на </w:t>
            </w:r>
            <w:r w:rsidR="00C454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подключение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2E" w:rsidRPr="00C4511B" w:rsidRDefault="00BA77F6" w:rsidP="00BA77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если заявитель выбрал первый вариант подключения без внесения изменений в инвестиционную программу</w:t>
            </w:r>
            <w:r w:rsidRPr="005918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239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 последующему включению в схему теплоснабжения</w:t>
            </w:r>
          </w:p>
        </w:tc>
        <w:tc>
          <w:tcPr>
            <w:tcW w:w="16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2E" w:rsidRPr="0092182E" w:rsidRDefault="00BA77F6" w:rsidP="00F239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если заявитель выбрал </w:t>
            </w:r>
            <w:r w:rsidR="00F239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вариант подключения </w:t>
            </w:r>
            <w:r w:rsidR="00F239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 внесением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изменений в инвестиционную программу</w:t>
            </w:r>
            <w:r w:rsidR="00F239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схему </w:t>
            </w:r>
            <w:proofErr w:type="spellStart"/>
            <w:r w:rsidR="00F239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телпоснабжения</w:t>
            </w:r>
            <w:proofErr w:type="spellEnd"/>
          </w:p>
        </w:tc>
      </w:tr>
      <w:tr w:rsidR="00BA77F6" w:rsidRPr="009331CD" w:rsidTr="00F239E2">
        <w:trPr>
          <w:gridAfter w:val="2"/>
          <w:wAfter w:w="1365" w:type="pct"/>
          <w:trHeight w:val="57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2E" w:rsidRPr="00C4511B" w:rsidRDefault="0092182E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9331CD" w:rsidRPr="00C4511B" w:rsidTr="00D366A6">
              <w:trPr>
                <w:trHeight w:val="570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2182E" w:rsidRPr="00C4511B" w:rsidRDefault="00C4511B" w:rsidP="0092182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C4511B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6F8A99F5" wp14:editId="33413714">
                            <wp:simplePos x="0" y="0"/>
                            <wp:positionH relativeFrom="column">
                              <wp:posOffset>640080</wp:posOffset>
                            </wp:positionH>
                            <wp:positionV relativeFrom="paragraph">
                              <wp:posOffset>252730</wp:posOffset>
                            </wp:positionV>
                            <wp:extent cx="1030605" cy="1061720"/>
                            <wp:effectExtent l="3493" t="0" r="20637" b="20638"/>
                            <wp:wrapNone/>
                            <wp:docPr id="312" name="Стрелка углом 3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1030605" cy="1061720"/>
                                    </a:xfrm>
                                    <a:prstGeom prst="bentArrow">
                                      <a:avLst>
                                        <a:gd name="adj1" fmla="val 7072"/>
                                        <a:gd name="adj2" fmla="val 9407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углом 312" o:spid="_x0000_s1026" style="position:absolute;margin-left:50.4pt;margin-top:19.9pt;width:81.15pt;height:83.6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0605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" path="m,1061720l,511397c,262377,201870,60507,450890,60507r322064,l772954,r257651,96949l772954,193898r,-60507l450890,133391v-208766,,-378005,169239,-378005,378005c72885,694837,72884,878279,72884,1061720r-72884,xe" fillcolor="#4f81bd [3204]" strokecolor="#243f60 [1604]" strokeweight="2pt">
                            <v:path arrowok="t" o:connecttype="custom" o:connectlocs="0,1061720;0,511397;450890,60507;772954,60507;772954,0;1030605,96949;772954,193898;772954,133391;450890,133391;72885,511396;72884,1061720;0,1061720" o:connectangles="0,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2182E" w:rsidRPr="00C4511B" w:rsidRDefault="0092182E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EAC378" wp14:editId="3459BE3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110490</wp:posOffset>
                      </wp:positionV>
                      <wp:extent cx="276225" cy="304800"/>
                      <wp:effectExtent l="19050" t="0" r="28575" b="3810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83.4pt;margin-top:8.7pt;width:21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" adj="11813" fillcolor="#4f81bd [3204]" strokecolor="#243f60 [1604]" strokeweight="2pt"/>
                  </w:pict>
                </mc:Fallback>
              </mc:AlternateContent>
            </w: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E23158" wp14:editId="0D8BEB1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107950</wp:posOffset>
                      </wp:positionV>
                      <wp:extent cx="264795" cy="312420"/>
                      <wp:effectExtent l="19050" t="0" r="20955" b="30480"/>
                      <wp:wrapNone/>
                      <wp:docPr id="306" name="Стрелка вниз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3124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6" o:spid="_x0000_s1026" type="#_x0000_t67" style="position:absolute;margin-left:-4.5pt;margin-top:8.5pt;width:20.8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" adj="1244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C4511B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C791D3" wp14:editId="423220C5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114300</wp:posOffset>
                      </wp:positionV>
                      <wp:extent cx="276225" cy="304800"/>
                      <wp:effectExtent l="19050" t="0" r="28575" b="38100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40.85pt;margin-top:9pt;width:21.7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" adj="1181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92182E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82E" w:rsidRPr="0092182E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200C98" wp14:editId="208FF3B2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61595</wp:posOffset>
                      </wp:positionV>
                      <wp:extent cx="276225" cy="304800"/>
                      <wp:effectExtent l="19050" t="0" r="28575" b="38100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29.5pt;margin-top:4.85pt;width:21.7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" adj="11813" fillcolor="#4f81bd [3204]" strokecolor="#243f60 [1604]" strokeweight="2pt"/>
                  </w:pict>
                </mc:Fallback>
              </mc:AlternateContent>
            </w:r>
          </w:p>
        </w:tc>
      </w:tr>
      <w:tr w:rsidR="00F239E2" w:rsidRPr="009331CD" w:rsidTr="00F239E2">
        <w:trPr>
          <w:gridAfter w:val="2"/>
          <w:wAfter w:w="1365" w:type="pct"/>
          <w:trHeight w:val="1552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9E2" w:rsidRPr="0092182E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9E2" w:rsidRPr="00C4511B" w:rsidRDefault="00F239E2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9E2" w:rsidRPr="00C4511B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9E2" w:rsidRPr="00C4511B" w:rsidRDefault="00F239E2" w:rsidP="00975F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Заявитель отказался от подписания договора или не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направил его в течение 10 рабочих дней в </w:t>
            </w:r>
            <w:r w:rsidR="00975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ООО "</w:t>
            </w:r>
            <w:r w:rsidR="00975F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ШТС</w:t>
            </w: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</w:p>
        </w:tc>
        <w:tc>
          <w:tcPr>
            <w:tcW w:w="9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9E2" w:rsidRPr="00C4511B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2" w:rsidRPr="00C4511B" w:rsidRDefault="00F239E2" w:rsidP="00BA42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Заявитель подписал договор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E2" w:rsidRPr="0092182E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2" w:rsidRPr="0092182E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  <w:r w:rsidRPr="005918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Подключение по индивидуальному тарифу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9E2" w:rsidRPr="0092182E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E2" w:rsidRPr="00F239E2" w:rsidRDefault="00F239E2" w:rsidP="00F239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39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Направление в орган местного самоуправления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течение 30 дней обращения о включении в схему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F239E2" w:rsidRPr="009331CD" w:rsidTr="00F239E2">
        <w:trPr>
          <w:gridAfter w:val="2"/>
          <w:wAfter w:w="1365" w:type="pct"/>
          <w:trHeight w:val="39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D1" w:rsidRPr="0092182E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C4511B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C4511B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C4511B" w:rsidRDefault="00F239E2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84AA49" wp14:editId="75859C5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48895</wp:posOffset>
                      </wp:positionV>
                      <wp:extent cx="247650" cy="238125"/>
                      <wp:effectExtent l="19050" t="0" r="19050" b="47625"/>
                      <wp:wrapNone/>
                      <wp:docPr id="303" name="Стрелка вниз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3" o:spid="_x0000_s1026" type="#_x0000_t67" style="position:absolute;margin-left:104.05pt;margin-top:3.85pt;width:19.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" adj="1127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C4511B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C4511B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92182E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92182E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7275D1" w:rsidRPr="009331CD" w:rsidTr="00F239E2">
        <w:trPr>
          <w:gridAfter w:val="2"/>
          <w:wAfter w:w="1365" w:type="pct"/>
          <w:trHeight w:val="114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D1" w:rsidRPr="0092182E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D1" w:rsidRPr="00C4511B" w:rsidRDefault="007275D1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C4511B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D1" w:rsidRPr="00C4511B" w:rsidRDefault="00F239E2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2168DF8" wp14:editId="66515BBA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-8255</wp:posOffset>
                      </wp:positionV>
                      <wp:extent cx="219075" cy="247650"/>
                      <wp:effectExtent l="19050" t="0" r="28575" b="38100"/>
                      <wp:wrapNone/>
                      <wp:docPr id="302" name="Стрелка вниз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2" o:spid="_x0000_s1026" type="#_x0000_t67" style="position:absolute;margin-left:126.9pt;margin-top:-.65pt;width:17.2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" adj="12046" fillcolor="#4f81bd [3204]" strokecolor="#243f60 [1604]" strokeweight="2pt"/>
                  </w:pict>
                </mc:Fallback>
              </mc:AlternateContent>
            </w:r>
          </w:p>
          <w:tbl>
            <w:tblPr>
              <w:tblpPr w:leftFromText="180" w:rightFromText="180" w:vertAnchor="page" w:horzAnchor="page" w:tblpX="2086" w:tblpY="376"/>
              <w:tblOverlap w:val="never"/>
              <w:tblW w:w="164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</w:tblGrid>
            <w:tr w:rsidR="00BA77F6" w:rsidRPr="00C4511B" w:rsidTr="00F239E2">
              <w:trPr>
                <w:trHeight w:val="1241"/>
                <w:tblCellSpacing w:w="0" w:type="dxa"/>
              </w:trPr>
              <w:tc>
                <w:tcPr>
                  <w:tcW w:w="1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A77F6" w:rsidRPr="00C4511B" w:rsidRDefault="00BA77F6" w:rsidP="00BA77F6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актическое</w:t>
                  </w: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 подключение объекта к сист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е</w:t>
                  </w: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ме теплоснабжения </w:t>
                  </w:r>
                </w:p>
              </w:tc>
            </w:tr>
          </w:tbl>
          <w:p w:rsidR="007275D1" w:rsidRPr="00C4511B" w:rsidRDefault="007275D1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275D1" w:rsidRPr="00C4511B" w:rsidRDefault="007275D1" w:rsidP="0092182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92182E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D1" w:rsidRPr="0092182E" w:rsidRDefault="007275D1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BA77F6" w:rsidRPr="009331CD" w:rsidTr="00F239E2">
        <w:trPr>
          <w:gridAfter w:val="2"/>
          <w:wAfter w:w="1365" w:type="pct"/>
          <w:trHeight w:val="208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F6" w:rsidRPr="0092182E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3553" w:type="pct"/>
            <w:gridSpan w:val="1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5641" w:tblpY="646"/>
              <w:tblOverlap w:val="never"/>
              <w:tblW w:w="164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</w:tblGrid>
            <w:tr w:rsidR="00F239E2" w:rsidRPr="00C4511B" w:rsidTr="00263781">
              <w:trPr>
                <w:trHeight w:val="1241"/>
                <w:tblCellSpacing w:w="0" w:type="dxa"/>
              </w:trPr>
              <w:tc>
                <w:tcPr>
                  <w:tcW w:w="1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239E2" w:rsidRPr="00C4511B" w:rsidRDefault="00F239E2" w:rsidP="00F239E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У</w:t>
                  </w: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стан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овка </w:t>
                  </w:r>
                  <w:r w:rsidRPr="00C4511B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пломб на приборах (узлах) учета тепловой энергии и теплоносителя, кранах и задвижках на их обводах </w:t>
                  </w:r>
                </w:p>
              </w:tc>
            </w:tr>
          </w:tbl>
          <w:p w:rsidR="00BA77F6" w:rsidRDefault="00263781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60EEE3F" wp14:editId="05D69905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39370</wp:posOffset>
                      </wp:positionV>
                      <wp:extent cx="200025" cy="352425"/>
                      <wp:effectExtent l="19050" t="0" r="28575" b="476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305.4pt;margin-top:3.1pt;width:15.7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" adj="15470" fillcolor="#4f81bd [3204]" strokecolor="#243f60 [1604]" strokeweight="2pt"/>
                  </w:pict>
                </mc:Fallback>
              </mc:AlternateContent>
            </w:r>
          </w:p>
          <w:p w:rsidR="00BA77F6" w:rsidRDefault="00263781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97B5ED" wp14:editId="3D2AFF2B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1511300</wp:posOffset>
                      </wp:positionV>
                      <wp:extent cx="209550" cy="254000"/>
                      <wp:effectExtent l="19050" t="0" r="19050" b="31750"/>
                      <wp:wrapNone/>
                      <wp:docPr id="300" name="Стрелка вниз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54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0" o:spid="_x0000_s1026" type="#_x0000_t67" style="position:absolute;margin-left:309.8pt;margin-top:119pt;width:16.5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" adj="12690" fillcolor="#4f81bd [3204]" strokecolor="#243f60 [1604]" strokeweight="2pt"/>
                  </w:pict>
                </mc:Fallback>
              </mc:AlternateContent>
            </w:r>
          </w:p>
          <w:p w:rsidR="00BA77F6" w:rsidRDefault="00BA77F6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A77F6" w:rsidRPr="00C4511B" w:rsidRDefault="00BA77F6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A77F6" w:rsidRPr="00C4511B" w:rsidRDefault="00BA77F6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A77F6" w:rsidRPr="0092182E" w:rsidRDefault="00BA77F6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BA77F6" w:rsidRPr="009331CD" w:rsidTr="00F239E2">
        <w:trPr>
          <w:gridAfter w:val="2"/>
          <w:wAfter w:w="1365" w:type="pct"/>
          <w:trHeight w:val="39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7F6" w:rsidRPr="0092182E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3553" w:type="pct"/>
            <w:gridSpan w:val="1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F6" w:rsidRPr="0092182E" w:rsidRDefault="00BA77F6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  <w:tr w:rsidR="00BA77F6" w:rsidRPr="009331CD" w:rsidTr="00F239E2">
        <w:trPr>
          <w:trHeight w:val="80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7F6" w:rsidRPr="0092182E" w:rsidRDefault="00BA77F6" w:rsidP="0092182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3553" w:type="pct"/>
            <w:gridSpan w:val="15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7F6" w:rsidRPr="00C4511B" w:rsidRDefault="00BA77F6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BA77F6" w:rsidRPr="0092182E" w:rsidRDefault="00BA77F6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BA77F6" w:rsidRPr="0092182E" w:rsidRDefault="00BA77F6" w:rsidP="00C062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6856" w:tblpY="841"/>
        <w:tblOverlap w:val="never"/>
        <w:tblW w:w="16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</w:tblGrid>
      <w:tr w:rsidR="00BA77F6" w:rsidRPr="00C4511B" w:rsidTr="00BA77F6">
        <w:trPr>
          <w:trHeight w:val="1241"/>
          <w:tblCellSpacing w:w="0" w:type="dxa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7F6" w:rsidRPr="00C4511B" w:rsidRDefault="00BA77F6" w:rsidP="00BA77F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Исполнение сторонами условий договора</w:t>
            </w:r>
          </w:p>
        </w:tc>
      </w:tr>
    </w:tbl>
    <w:p w:rsidR="0092182E" w:rsidRPr="009331CD" w:rsidRDefault="0092182E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page" w:horzAnchor="page" w:tblpX="6976" w:tblpY="6841"/>
        <w:tblOverlap w:val="never"/>
        <w:tblW w:w="16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</w:tblGrid>
      <w:tr w:rsidR="00263781" w:rsidRPr="00C4511B" w:rsidTr="00263781">
        <w:trPr>
          <w:trHeight w:val="1241"/>
          <w:tblCellSpacing w:w="0" w:type="dxa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81" w:rsidRPr="00C4511B" w:rsidRDefault="00263781" w:rsidP="002637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Подписание сторонами акта 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подключении</w:t>
            </w:r>
            <w:r w:rsidRPr="00C451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объекта к системе теплоснабжения</w:t>
            </w:r>
          </w:p>
        </w:tc>
      </w:tr>
    </w:tbl>
    <w:p w:rsidR="0092182E" w:rsidRPr="009331CD" w:rsidRDefault="0092182E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2182E" w:rsidRPr="009331CD" w:rsidRDefault="0092182E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P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P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P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P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2EC2" w:rsidRPr="009331CD" w:rsidRDefault="00252EC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P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P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P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P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331CD" w:rsidRDefault="009331C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D0E07" w:rsidRDefault="00ED0E07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D0E07" w:rsidRDefault="00ED0E07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D0E07" w:rsidRDefault="00ED0E07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D0E07" w:rsidRDefault="00ED0E07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D0E07" w:rsidRDefault="00ED0E07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D0E07" w:rsidRPr="009331CD" w:rsidRDefault="00ED0E07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1"/>
      </w:tblGrid>
      <w:tr w:rsidR="009331CD" w:rsidRPr="009331CD" w:rsidTr="009331CD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9331CD" w:rsidRPr="009331CD" w:rsidRDefault="009331CD" w:rsidP="009331C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31CD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</w:tr>
      <w:tr w:rsidR="009331CD" w:rsidRPr="00A74C43" w:rsidTr="009331CD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A2846" w:rsidRPr="00CA2846" w:rsidRDefault="00CA2846" w:rsidP="00CA2846">
            <w:pPr>
              <w:pStyle w:val="aff4"/>
              <w:ind w:right="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CA2846">
              <w:rPr>
                <w:rFonts w:ascii="Arial" w:hAnsi="Arial" w:cs="Arial"/>
                <w:sz w:val="20"/>
              </w:rPr>
              <w:t>6</w:t>
            </w:r>
            <w:r w:rsidR="00671721">
              <w:rPr>
                <w:rFonts w:ascii="Arial" w:hAnsi="Arial" w:cs="Arial"/>
                <w:sz w:val="20"/>
              </w:rPr>
              <w:t>41875</w:t>
            </w:r>
            <w:r w:rsidRPr="00CA2846">
              <w:rPr>
                <w:rFonts w:ascii="Arial" w:hAnsi="Arial" w:cs="Arial"/>
                <w:sz w:val="20"/>
              </w:rPr>
              <w:t xml:space="preserve">, </w:t>
            </w:r>
            <w:r w:rsidR="00671721">
              <w:rPr>
                <w:rFonts w:ascii="Arial" w:hAnsi="Arial" w:cs="Arial"/>
                <w:sz w:val="20"/>
              </w:rPr>
              <w:t>Курганская область, г. Шадринск</w:t>
            </w:r>
          </w:p>
          <w:p w:rsidR="00CA2846" w:rsidRPr="00F43090" w:rsidRDefault="00CA2846" w:rsidP="00CA2846">
            <w:pPr>
              <w:pStyle w:val="aff4"/>
              <w:ind w:right="0"/>
              <w:jc w:val="left"/>
              <w:outlineLvl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2846">
              <w:rPr>
                <w:rFonts w:ascii="Arial" w:hAnsi="Arial" w:cs="Arial"/>
                <w:sz w:val="20"/>
              </w:rPr>
              <w:t>ул</w:t>
            </w:r>
            <w:proofErr w:type="gramStart"/>
            <w:r w:rsidRPr="00CA2846">
              <w:rPr>
                <w:rFonts w:ascii="Arial" w:hAnsi="Arial" w:cs="Arial"/>
                <w:sz w:val="20"/>
              </w:rPr>
              <w:t>.</w:t>
            </w:r>
            <w:r w:rsidR="00671721">
              <w:rPr>
                <w:rFonts w:ascii="Arial" w:hAnsi="Arial" w:cs="Arial"/>
                <w:sz w:val="20"/>
              </w:rPr>
              <w:t>А</w:t>
            </w:r>
            <w:proofErr w:type="gramEnd"/>
            <w:r w:rsidR="00671721">
              <w:rPr>
                <w:rFonts w:ascii="Arial" w:hAnsi="Arial" w:cs="Arial"/>
                <w:sz w:val="20"/>
              </w:rPr>
              <w:t>втомобилистов</w:t>
            </w:r>
            <w:proofErr w:type="spellEnd"/>
            <w:r w:rsidRPr="00CA2846">
              <w:rPr>
                <w:rFonts w:ascii="Arial" w:hAnsi="Arial" w:cs="Arial"/>
                <w:sz w:val="20"/>
              </w:rPr>
              <w:t xml:space="preserve">, </w:t>
            </w:r>
            <w:r w:rsidR="00671721">
              <w:rPr>
                <w:rFonts w:ascii="Arial" w:hAnsi="Arial" w:cs="Arial"/>
                <w:sz w:val="20"/>
              </w:rPr>
              <w:t>26</w:t>
            </w:r>
            <w:r w:rsidRPr="00CA2846">
              <w:rPr>
                <w:rFonts w:ascii="Arial" w:hAnsi="Arial" w:cs="Arial"/>
                <w:sz w:val="20"/>
              </w:rPr>
              <w:t xml:space="preserve">,  тел. </w:t>
            </w:r>
            <w:r w:rsidRPr="00F43090">
              <w:rPr>
                <w:rFonts w:ascii="Arial" w:hAnsi="Arial" w:cs="Arial"/>
                <w:sz w:val="20"/>
                <w:lang w:val="en-US"/>
              </w:rPr>
              <w:t>+7 (35</w:t>
            </w:r>
            <w:r w:rsidR="00671721" w:rsidRPr="00671721">
              <w:rPr>
                <w:rFonts w:ascii="Arial" w:hAnsi="Arial" w:cs="Arial"/>
                <w:sz w:val="20"/>
                <w:lang w:val="en-US"/>
              </w:rPr>
              <w:t>253</w:t>
            </w:r>
            <w:r w:rsidRPr="00F43090">
              <w:rPr>
                <w:rFonts w:ascii="Arial" w:hAnsi="Arial" w:cs="Arial"/>
                <w:sz w:val="20"/>
                <w:lang w:val="en-US"/>
              </w:rPr>
              <w:t xml:space="preserve">) </w:t>
            </w:r>
            <w:r w:rsidR="00671721" w:rsidRPr="00671721">
              <w:rPr>
                <w:rFonts w:ascii="Arial" w:hAnsi="Arial" w:cs="Arial"/>
                <w:sz w:val="20"/>
                <w:lang w:val="en-US"/>
              </w:rPr>
              <w:t>6-74-27</w:t>
            </w:r>
          </w:p>
          <w:p w:rsidR="00CA2846" w:rsidRPr="00F43090" w:rsidRDefault="00CA2846" w:rsidP="00CA2846">
            <w:pP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CA2846">
              <w:rPr>
                <w:rFonts w:ascii="Arial" w:hAnsi="Arial" w:cs="Arial"/>
                <w:b/>
                <w:color w:val="auto"/>
                <w:sz w:val="20"/>
                <w:lang w:val="en-US"/>
              </w:rPr>
              <w:t>e</w:t>
            </w:r>
            <w:r w:rsidRPr="00F43090">
              <w:rPr>
                <w:rFonts w:ascii="Arial" w:hAnsi="Arial" w:cs="Arial"/>
                <w:b/>
                <w:color w:val="auto"/>
                <w:sz w:val="20"/>
                <w:lang w:val="en-US"/>
              </w:rPr>
              <w:t>-</w:t>
            </w:r>
            <w:r w:rsidRPr="00CA2846">
              <w:rPr>
                <w:rFonts w:ascii="Arial" w:hAnsi="Arial" w:cs="Arial"/>
                <w:b/>
                <w:color w:val="auto"/>
                <w:sz w:val="20"/>
                <w:lang w:val="en-US"/>
              </w:rPr>
              <w:t>mail</w:t>
            </w:r>
            <w:r w:rsidRPr="00F43090">
              <w:rPr>
                <w:rFonts w:ascii="Arial" w:hAnsi="Arial" w:cs="Arial"/>
                <w:b/>
                <w:color w:val="auto"/>
                <w:sz w:val="20"/>
                <w:lang w:val="en-US"/>
              </w:rPr>
              <w:t xml:space="preserve">: </w:t>
            </w:r>
            <w:r w:rsidR="00671721" w:rsidRPr="00671721">
              <w:rPr>
                <w:rFonts w:ascii="Arial" w:hAnsi="Arial" w:cs="Arial"/>
                <w:b/>
                <w:color w:val="auto"/>
                <w:sz w:val="20"/>
                <w:lang w:val="en-US"/>
              </w:rPr>
              <w:t>shts@shts-shadr.ru</w:t>
            </w:r>
          </w:p>
          <w:p w:rsidR="009331CD" w:rsidRPr="00F43090" w:rsidRDefault="009331CD" w:rsidP="009331CD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</w:tbl>
    <w:p w:rsidR="00C3432C" w:rsidRPr="00F43090" w:rsidRDefault="00C3432C" w:rsidP="00C343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CC6DCF" w:rsidRPr="00671721" w:rsidRDefault="00C3432C" w:rsidP="00CA2846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Pr="00C3432C">
        <w:rPr>
          <w:rFonts w:ascii="Times New Roman" w:eastAsiaTheme="minorHAnsi" w:hAnsi="Times New Roman" w:cs="Times New Roman"/>
          <w:color w:val="auto"/>
          <w:lang w:eastAsia="en-US"/>
        </w:rPr>
        <w:t>ведения о размере платы за услуги по подключению к системе теплоснабжения</w:t>
      </w:r>
      <w:r w:rsidR="00ED0E07">
        <w:rPr>
          <w:rFonts w:ascii="Times New Roman" w:eastAsiaTheme="minorHAnsi" w:hAnsi="Times New Roman" w:cs="Times New Roman"/>
          <w:color w:val="auto"/>
          <w:lang w:eastAsia="en-US"/>
        </w:rPr>
        <w:t>;</w:t>
      </w:r>
      <w:r w:rsidR="00CA2846">
        <w:rPr>
          <w:rFonts w:ascii="Times New Roman" w:eastAsiaTheme="minorHAnsi" w:hAnsi="Times New Roman" w:cs="Times New Roman"/>
          <w:color w:val="auto"/>
          <w:lang w:eastAsia="en-US"/>
        </w:rPr>
        <w:t xml:space="preserve"> г</w:t>
      </w:r>
      <w:r w:rsidR="00CC6DCF">
        <w:rPr>
          <w:rFonts w:ascii="Times New Roman" w:hAnsi="Times New Roman"/>
        </w:rPr>
        <w:t>рафике работы</w:t>
      </w:r>
      <w:r w:rsidR="00CA2846">
        <w:rPr>
          <w:rFonts w:ascii="Times New Roman" w:hAnsi="Times New Roman"/>
        </w:rPr>
        <w:t>,</w:t>
      </w:r>
      <w:r w:rsidR="00CC6DCF">
        <w:rPr>
          <w:rFonts w:ascii="Times New Roman" w:hAnsi="Times New Roman"/>
        </w:rPr>
        <w:t xml:space="preserve"> справочны</w:t>
      </w:r>
      <w:r w:rsidR="00CA2846">
        <w:rPr>
          <w:rFonts w:ascii="Times New Roman" w:hAnsi="Times New Roman"/>
        </w:rPr>
        <w:t>х</w:t>
      </w:r>
      <w:r w:rsidR="00CC6DCF">
        <w:rPr>
          <w:rFonts w:ascii="Times New Roman" w:hAnsi="Times New Roman"/>
        </w:rPr>
        <w:t xml:space="preserve"> телефон</w:t>
      </w:r>
      <w:r w:rsidR="00CA2846">
        <w:rPr>
          <w:rFonts w:ascii="Times New Roman" w:hAnsi="Times New Roman"/>
        </w:rPr>
        <w:t>ах</w:t>
      </w:r>
      <w:r w:rsidR="00CC6DCF">
        <w:rPr>
          <w:rFonts w:ascii="Times New Roman" w:hAnsi="Times New Roman"/>
        </w:rPr>
        <w:t xml:space="preserve"> служб расположены на официальном сайте ООО </w:t>
      </w:r>
      <w:r w:rsidR="00CC6DCF" w:rsidRPr="008C1A05">
        <w:rPr>
          <w:rFonts w:ascii="Times New Roman" w:hAnsi="Times New Roman"/>
        </w:rPr>
        <w:t>«</w:t>
      </w:r>
      <w:r w:rsidR="00671721">
        <w:rPr>
          <w:rFonts w:ascii="Times New Roman" w:hAnsi="Times New Roman"/>
        </w:rPr>
        <w:t>ШТС</w:t>
      </w:r>
      <w:r w:rsidR="00CC6DCF" w:rsidRPr="008C1A05">
        <w:rPr>
          <w:rFonts w:ascii="Times New Roman" w:hAnsi="Times New Roman"/>
        </w:rPr>
        <w:t xml:space="preserve">»: </w:t>
      </w:r>
      <w:hyperlink r:id="rId16" w:history="1">
        <w:r w:rsidR="00671721" w:rsidRPr="00671721">
          <w:rPr>
            <w:rFonts w:ascii="Times New Roman" w:hAnsi="Times New Roman" w:cs="Times New Roman"/>
          </w:rPr>
          <w:t>www.shts-shadr.ru</w:t>
        </w:r>
      </w:hyperlink>
      <w:r w:rsidR="00CA2846" w:rsidRPr="00671721">
        <w:rPr>
          <w:rFonts w:ascii="Times New Roman" w:hAnsi="Times New Roman" w:cs="Times New Roman"/>
        </w:rPr>
        <w:t>.</w:t>
      </w:r>
    </w:p>
    <w:p w:rsidR="00C3432C" w:rsidRPr="00671721" w:rsidRDefault="00C3432C" w:rsidP="00C3432C">
      <w:pPr>
        <w:autoSpaceDE w:val="0"/>
        <w:autoSpaceDN w:val="0"/>
        <w:adjustRightInd w:val="0"/>
        <w:ind w:lef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4" w:name="_GoBack"/>
      <w:bookmarkEnd w:id="24"/>
    </w:p>
    <w:sectPr w:rsidR="00C3432C" w:rsidRPr="00671721" w:rsidSect="00F239E2">
      <w:headerReference w:type="default" r:id="rId17"/>
      <w:pgSz w:w="11906" w:h="16838"/>
      <w:pgMar w:top="851" w:right="851" w:bottom="567" w:left="1134" w:header="45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2596F" w15:done="0"/>
  <w15:commentEx w15:paraId="24977906" w15:done="0"/>
  <w15:commentEx w15:paraId="49D19037" w15:done="0"/>
  <w15:commentEx w15:paraId="18CFC88D" w15:done="0"/>
  <w15:commentEx w15:paraId="5E54CC98" w15:done="0"/>
  <w15:commentEx w15:paraId="0803E1F3" w15:done="0"/>
  <w15:commentEx w15:paraId="6F0F5180" w15:done="0"/>
  <w15:commentEx w15:paraId="09D714B6" w15:done="0"/>
  <w15:commentEx w15:paraId="2045782D" w15:done="0"/>
  <w15:commentEx w15:paraId="01139C8E" w15:done="0"/>
  <w15:commentEx w15:paraId="53EB3F6C" w15:done="0"/>
  <w15:commentEx w15:paraId="4C21976A" w15:done="0"/>
  <w15:commentEx w15:paraId="618EB4F5" w15:done="0"/>
  <w15:commentEx w15:paraId="74FFF496" w15:done="0"/>
  <w15:commentEx w15:paraId="5C5CC668" w15:done="0"/>
  <w15:commentEx w15:paraId="597C3A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D0" w:rsidRDefault="00A233D0" w:rsidP="0062126F">
      <w:r>
        <w:separator/>
      </w:r>
    </w:p>
  </w:endnote>
  <w:endnote w:type="continuationSeparator" w:id="0">
    <w:p w:rsidR="00A233D0" w:rsidRDefault="00A233D0" w:rsidP="0062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D0" w:rsidRDefault="00A233D0" w:rsidP="0062126F">
      <w:r>
        <w:separator/>
      </w:r>
    </w:p>
  </w:footnote>
  <w:footnote w:type="continuationSeparator" w:id="0">
    <w:p w:rsidR="00A233D0" w:rsidRDefault="00A233D0" w:rsidP="0062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048"/>
      <w:docPartObj>
        <w:docPartGallery w:val="Page Numbers (Top of Page)"/>
        <w:docPartUnique/>
      </w:docPartObj>
    </w:sdtPr>
    <w:sdtEndPr/>
    <w:sdtContent>
      <w:p w:rsidR="00C9467E" w:rsidRDefault="00C9467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72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76"/>
    <w:multiLevelType w:val="multilevel"/>
    <w:tmpl w:val="5C8822BE"/>
    <w:lvl w:ilvl="0">
      <w:start w:val="1"/>
      <w:numFmt w:val="decimal"/>
      <w:lvlText w:val="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">
    <w:nsid w:val="02837BB9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214"/>
    <w:multiLevelType w:val="hybridMultilevel"/>
    <w:tmpl w:val="E8EC3EF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0A62"/>
    <w:multiLevelType w:val="multilevel"/>
    <w:tmpl w:val="6AB29CAA"/>
    <w:lvl w:ilvl="0">
      <w:start w:val="1"/>
      <w:numFmt w:val="none"/>
      <w:lvlText w:val="2.1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98F5AFB"/>
    <w:multiLevelType w:val="hybridMultilevel"/>
    <w:tmpl w:val="7744037C"/>
    <w:lvl w:ilvl="0" w:tplc="2C1C73F8">
      <w:start w:val="1"/>
      <w:numFmt w:val="upperRoman"/>
      <w:pStyle w:val="2"/>
      <w:lvlText w:val="%1."/>
      <w:lvlJc w:val="righ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BB9597C"/>
    <w:multiLevelType w:val="multilevel"/>
    <w:tmpl w:val="4470DE36"/>
    <w:lvl w:ilvl="0">
      <w:start w:val="1"/>
      <w:numFmt w:val="decimal"/>
      <w:lvlText w:val="6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6">
    <w:nsid w:val="0F3757CC"/>
    <w:multiLevelType w:val="multilevel"/>
    <w:tmpl w:val="5F92E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FAF6430"/>
    <w:multiLevelType w:val="multilevel"/>
    <w:tmpl w:val="0834F8D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FEC7AD4"/>
    <w:multiLevelType w:val="multilevel"/>
    <w:tmpl w:val="E6BA02F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2D05767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F97DAA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1">
    <w:nsid w:val="20C90250"/>
    <w:multiLevelType w:val="hybridMultilevel"/>
    <w:tmpl w:val="425E7A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22FF5"/>
    <w:multiLevelType w:val="hybridMultilevel"/>
    <w:tmpl w:val="01AC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320D0"/>
    <w:multiLevelType w:val="hybridMultilevel"/>
    <w:tmpl w:val="072A36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D365F"/>
    <w:multiLevelType w:val="hybridMultilevel"/>
    <w:tmpl w:val="2C3A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41CE3"/>
    <w:multiLevelType w:val="hybridMultilevel"/>
    <w:tmpl w:val="9DEE2336"/>
    <w:lvl w:ilvl="0" w:tplc="953A3D0E">
      <w:start w:val="4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6">
    <w:nsid w:val="2DBF21E7"/>
    <w:multiLevelType w:val="hybridMultilevel"/>
    <w:tmpl w:val="EE0837AA"/>
    <w:lvl w:ilvl="0" w:tplc="59B6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62BF2"/>
    <w:multiLevelType w:val="multilevel"/>
    <w:tmpl w:val="2DD823FA"/>
    <w:lvl w:ilvl="0">
      <w:start w:val="1"/>
      <w:numFmt w:val="decimal"/>
      <w:lvlText w:val="2.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E8F4D9A"/>
    <w:multiLevelType w:val="hybridMultilevel"/>
    <w:tmpl w:val="8AB25A94"/>
    <w:lvl w:ilvl="0" w:tplc="144E6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93749"/>
    <w:multiLevelType w:val="hybridMultilevel"/>
    <w:tmpl w:val="CA5E0DD8"/>
    <w:lvl w:ilvl="0" w:tplc="439C3CAA">
      <w:start w:val="9"/>
      <w:numFmt w:val="decimal"/>
      <w:lvlText w:val="%1."/>
      <w:lvlJc w:val="left"/>
      <w:pPr>
        <w:ind w:left="1713" w:hanging="360"/>
      </w:pPr>
      <w:rPr>
        <w:rFonts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2164108"/>
    <w:multiLevelType w:val="multilevel"/>
    <w:tmpl w:val="3DA66026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8723183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22">
    <w:nsid w:val="3B8B161F"/>
    <w:multiLevelType w:val="multilevel"/>
    <w:tmpl w:val="A0F8C65E"/>
    <w:lvl w:ilvl="0">
      <w:start w:val="1"/>
      <w:numFmt w:val="decimal"/>
      <w:lvlText w:val="3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3">
    <w:nsid w:val="3CE4389A"/>
    <w:multiLevelType w:val="multilevel"/>
    <w:tmpl w:val="6EB8F07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16162D1"/>
    <w:multiLevelType w:val="multilevel"/>
    <w:tmpl w:val="60B21BA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BC48B2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6F151FA"/>
    <w:multiLevelType w:val="multilevel"/>
    <w:tmpl w:val="317CE4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96B5F52"/>
    <w:multiLevelType w:val="hybridMultilevel"/>
    <w:tmpl w:val="2250B91A"/>
    <w:lvl w:ilvl="0" w:tplc="863ADBB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>
    <w:nsid w:val="4A916AAD"/>
    <w:multiLevelType w:val="hybridMultilevel"/>
    <w:tmpl w:val="BE96F192"/>
    <w:lvl w:ilvl="0" w:tplc="AEC682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BAE22FF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06628D2"/>
    <w:multiLevelType w:val="hybridMultilevel"/>
    <w:tmpl w:val="48EA8C16"/>
    <w:lvl w:ilvl="0" w:tplc="F70AC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D1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0572F7"/>
    <w:multiLevelType w:val="hybridMultilevel"/>
    <w:tmpl w:val="8334EF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8001B4"/>
    <w:multiLevelType w:val="multilevel"/>
    <w:tmpl w:val="20C6AE1A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294D41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C946FF3"/>
    <w:multiLevelType w:val="multilevel"/>
    <w:tmpl w:val="23C804E6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FB97929"/>
    <w:multiLevelType w:val="hybridMultilevel"/>
    <w:tmpl w:val="BA386752"/>
    <w:lvl w:ilvl="0" w:tplc="3AC4CD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D465B"/>
    <w:multiLevelType w:val="multilevel"/>
    <w:tmpl w:val="B192A4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DA71AD"/>
    <w:multiLevelType w:val="multilevel"/>
    <w:tmpl w:val="B234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FA0180E"/>
    <w:multiLevelType w:val="multilevel"/>
    <w:tmpl w:val="05CCAB2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0">
    <w:nsid w:val="757F47E6"/>
    <w:multiLevelType w:val="multilevel"/>
    <w:tmpl w:val="24040E1C"/>
    <w:lvl w:ilvl="0">
      <w:start w:val="1"/>
      <w:numFmt w:val="decimal"/>
      <w:lvlText w:val="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41">
    <w:nsid w:val="778737CE"/>
    <w:multiLevelType w:val="hybridMultilevel"/>
    <w:tmpl w:val="2A682E2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790EC1"/>
    <w:multiLevelType w:val="multilevel"/>
    <w:tmpl w:val="4CCCAB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3">
    <w:nsid w:val="79377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376DA2"/>
    <w:multiLevelType w:val="multilevel"/>
    <w:tmpl w:val="7CF660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7C701C57"/>
    <w:multiLevelType w:val="multilevel"/>
    <w:tmpl w:val="DD1AD5FE"/>
    <w:lvl w:ilvl="0">
      <w:start w:val="3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2514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499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49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963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213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27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677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9272" w:hanging="2160"/>
      </w:pPr>
      <w:rPr>
        <w:rFonts w:eastAsia="Arial Unicode MS" w:hint="default"/>
      </w:rPr>
    </w:lvl>
  </w:abstractNum>
  <w:abstractNum w:abstractNumId="46">
    <w:nsid w:val="7F0660E0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3"/>
  </w:num>
  <w:num w:numId="14">
    <w:abstractNumId w:val="2"/>
  </w:num>
  <w:num w:numId="15">
    <w:abstractNumId w:val="41"/>
  </w:num>
  <w:num w:numId="16">
    <w:abstractNumId w:val="4"/>
  </w:num>
  <w:num w:numId="17">
    <w:abstractNumId w:val="21"/>
  </w:num>
  <w:num w:numId="18">
    <w:abstractNumId w:val="40"/>
  </w:num>
  <w:num w:numId="19">
    <w:abstractNumId w:val="34"/>
  </w:num>
  <w:num w:numId="20">
    <w:abstractNumId w:val="30"/>
  </w:num>
  <w:num w:numId="21">
    <w:abstractNumId w:val="36"/>
  </w:num>
  <w:num w:numId="22">
    <w:abstractNumId w:val="22"/>
  </w:num>
  <w:num w:numId="23">
    <w:abstractNumId w:val="4"/>
    <w:lvlOverride w:ilvl="0">
      <w:startOverride w:val="2"/>
    </w:lvlOverride>
  </w:num>
  <w:num w:numId="24">
    <w:abstractNumId w:val="4"/>
    <w:lvlOverride w:ilvl="0">
      <w:startOverride w:val="2"/>
    </w:lvlOverride>
  </w:num>
  <w:num w:numId="25">
    <w:abstractNumId w:val="43"/>
  </w:num>
  <w:num w:numId="26">
    <w:abstractNumId w:val="14"/>
  </w:num>
  <w:num w:numId="27">
    <w:abstractNumId w:val="9"/>
  </w:num>
  <w:num w:numId="28">
    <w:abstractNumId w:val="7"/>
  </w:num>
  <w:num w:numId="29">
    <w:abstractNumId w:val="3"/>
  </w:num>
  <w:num w:numId="30">
    <w:abstractNumId w:val="27"/>
  </w:num>
  <w:num w:numId="31">
    <w:abstractNumId w:val="15"/>
  </w:num>
  <w:num w:numId="32">
    <w:abstractNumId w:val="28"/>
  </w:num>
  <w:num w:numId="33">
    <w:abstractNumId w:val="42"/>
  </w:num>
  <w:num w:numId="34">
    <w:abstractNumId w:val="8"/>
  </w:num>
  <w:num w:numId="35">
    <w:abstractNumId w:val="39"/>
  </w:num>
  <w:num w:numId="36">
    <w:abstractNumId w:val="23"/>
  </w:num>
  <w:num w:numId="37">
    <w:abstractNumId w:val="44"/>
  </w:num>
  <w:num w:numId="38">
    <w:abstractNumId w:val="45"/>
  </w:num>
  <w:num w:numId="39">
    <w:abstractNumId w:val="31"/>
  </w:num>
  <w:num w:numId="40">
    <w:abstractNumId w:val="11"/>
  </w:num>
  <w:num w:numId="41">
    <w:abstractNumId w:val="1"/>
  </w:num>
  <w:num w:numId="42">
    <w:abstractNumId w:val="46"/>
  </w:num>
  <w:num w:numId="43">
    <w:abstractNumId w:val="19"/>
  </w:num>
  <w:num w:numId="44">
    <w:abstractNumId w:val="24"/>
  </w:num>
  <w:num w:numId="45">
    <w:abstractNumId w:val="4"/>
  </w:num>
  <w:num w:numId="46">
    <w:abstractNumId w:val="12"/>
  </w:num>
  <w:num w:numId="47">
    <w:abstractNumId w:val="32"/>
  </w:num>
  <w:num w:numId="48">
    <w:abstractNumId w:val="38"/>
  </w:num>
  <w:num w:numId="49">
    <w:abstractNumId w:val="16"/>
  </w:num>
  <w:num w:numId="5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лосов Иван Алексеевич">
    <w15:presenceInfo w15:providerId="AD" w15:userId="S-1-5-21-1512965267-1086735514-430421653-2151"/>
  </w15:person>
  <w15:person w15:author="Тимукин Алексей Иванович">
    <w15:presenceInfo w15:providerId="AD" w15:userId="S-1-5-21-1512965267-1086735514-430421653-1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BE"/>
    <w:rsid w:val="000011E6"/>
    <w:rsid w:val="0000210D"/>
    <w:rsid w:val="000028C8"/>
    <w:rsid w:val="00003A71"/>
    <w:rsid w:val="00004C3B"/>
    <w:rsid w:val="00013278"/>
    <w:rsid w:val="00014A2F"/>
    <w:rsid w:val="0001693F"/>
    <w:rsid w:val="00022AE9"/>
    <w:rsid w:val="00023C36"/>
    <w:rsid w:val="00023D4C"/>
    <w:rsid w:val="00023EA9"/>
    <w:rsid w:val="00026610"/>
    <w:rsid w:val="0003196C"/>
    <w:rsid w:val="00032564"/>
    <w:rsid w:val="0003314C"/>
    <w:rsid w:val="00033498"/>
    <w:rsid w:val="000425A9"/>
    <w:rsid w:val="00042A26"/>
    <w:rsid w:val="00045D96"/>
    <w:rsid w:val="0004659F"/>
    <w:rsid w:val="000473C0"/>
    <w:rsid w:val="00050B02"/>
    <w:rsid w:val="000519A6"/>
    <w:rsid w:val="000544D4"/>
    <w:rsid w:val="00054CDF"/>
    <w:rsid w:val="00055982"/>
    <w:rsid w:val="00057532"/>
    <w:rsid w:val="00057EEA"/>
    <w:rsid w:val="00060611"/>
    <w:rsid w:val="000613D1"/>
    <w:rsid w:val="000627C3"/>
    <w:rsid w:val="00066922"/>
    <w:rsid w:val="00066959"/>
    <w:rsid w:val="00066BAF"/>
    <w:rsid w:val="00066C53"/>
    <w:rsid w:val="00070636"/>
    <w:rsid w:val="00072486"/>
    <w:rsid w:val="00075216"/>
    <w:rsid w:val="00075854"/>
    <w:rsid w:val="00077FA4"/>
    <w:rsid w:val="00080980"/>
    <w:rsid w:val="000809D5"/>
    <w:rsid w:val="00081671"/>
    <w:rsid w:val="00081E31"/>
    <w:rsid w:val="00083687"/>
    <w:rsid w:val="00084774"/>
    <w:rsid w:val="00084802"/>
    <w:rsid w:val="000875BD"/>
    <w:rsid w:val="00087E19"/>
    <w:rsid w:val="0009050A"/>
    <w:rsid w:val="00090B35"/>
    <w:rsid w:val="0009112F"/>
    <w:rsid w:val="000922C8"/>
    <w:rsid w:val="00092342"/>
    <w:rsid w:val="00097C65"/>
    <w:rsid w:val="000A0676"/>
    <w:rsid w:val="000A0836"/>
    <w:rsid w:val="000A318F"/>
    <w:rsid w:val="000A6600"/>
    <w:rsid w:val="000B011F"/>
    <w:rsid w:val="000B2187"/>
    <w:rsid w:val="000B3C88"/>
    <w:rsid w:val="000B5EE0"/>
    <w:rsid w:val="000B648A"/>
    <w:rsid w:val="000B6E3A"/>
    <w:rsid w:val="000C2931"/>
    <w:rsid w:val="000C33B6"/>
    <w:rsid w:val="000D076A"/>
    <w:rsid w:val="000D1EA6"/>
    <w:rsid w:val="000D1EF8"/>
    <w:rsid w:val="000D3E5D"/>
    <w:rsid w:val="000D69C1"/>
    <w:rsid w:val="000E1BEE"/>
    <w:rsid w:val="000E237A"/>
    <w:rsid w:val="000E3AEA"/>
    <w:rsid w:val="000E4F04"/>
    <w:rsid w:val="000F01A0"/>
    <w:rsid w:val="000F0B5F"/>
    <w:rsid w:val="000F4DED"/>
    <w:rsid w:val="000F64BC"/>
    <w:rsid w:val="00101849"/>
    <w:rsid w:val="0010273D"/>
    <w:rsid w:val="00104F65"/>
    <w:rsid w:val="00105B3B"/>
    <w:rsid w:val="00110711"/>
    <w:rsid w:val="00112D98"/>
    <w:rsid w:val="00112FBB"/>
    <w:rsid w:val="0011737E"/>
    <w:rsid w:val="001174AE"/>
    <w:rsid w:val="001208E9"/>
    <w:rsid w:val="00123997"/>
    <w:rsid w:val="00123DFE"/>
    <w:rsid w:val="001273D0"/>
    <w:rsid w:val="00127EA7"/>
    <w:rsid w:val="00130922"/>
    <w:rsid w:val="001319F9"/>
    <w:rsid w:val="00132534"/>
    <w:rsid w:val="00137BBE"/>
    <w:rsid w:val="00143EBD"/>
    <w:rsid w:val="00146047"/>
    <w:rsid w:val="001465B0"/>
    <w:rsid w:val="0014734D"/>
    <w:rsid w:val="00150BA6"/>
    <w:rsid w:val="001521DE"/>
    <w:rsid w:val="001523B1"/>
    <w:rsid w:val="00153F04"/>
    <w:rsid w:val="001562A7"/>
    <w:rsid w:val="00156814"/>
    <w:rsid w:val="00156D0A"/>
    <w:rsid w:val="001607FC"/>
    <w:rsid w:val="001644EA"/>
    <w:rsid w:val="00165523"/>
    <w:rsid w:val="00165914"/>
    <w:rsid w:val="00170E2C"/>
    <w:rsid w:val="0017168F"/>
    <w:rsid w:val="001758C6"/>
    <w:rsid w:val="0018013E"/>
    <w:rsid w:val="00180819"/>
    <w:rsid w:val="001869A8"/>
    <w:rsid w:val="001919F4"/>
    <w:rsid w:val="00193CCC"/>
    <w:rsid w:val="001944C8"/>
    <w:rsid w:val="0019503A"/>
    <w:rsid w:val="001A0B94"/>
    <w:rsid w:val="001A1885"/>
    <w:rsid w:val="001A4827"/>
    <w:rsid w:val="001A67BB"/>
    <w:rsid w:val="001A6AD3"/>
    <w:rsid w:val="001B2E83"/>
    <w:rsid w:val="001B32C1"/>
    <w:rsid w:val="001B62B7"/>
    <w:rsid w:val="001B6A79"/>
    <w:rsid w:val="001B7AEC"/>
    <w:rsid w:val="001B7CF5"/>
    <w:rsid w:val="001C2071"/>
    <w:rsid w:val="001C5B2E"/>
    <w:rsid w:val="001C5FBF"/>
    <w:rsid w:val="001C6DA5"/>
    <w:rsid w:val="001C7F1C"/>
    <w:rsid w:val="001D17B5"/>
    <w:rsid w:val="001D2435"/>
    <w:rsid w:val="001D2C8C"/>
    <w:rsid w:val="001D7C25"/>
    <w:rsid w:val="001E2185"/>
    <w:rsid w:val="001E2E85"/>
    <w:rsid w:val="001E4E64"/>
    <w:rsid w:val="001E5352"/>
    <w:rsid w:val="001E5893"/>
    <w:rsid w:val="001F0592"/>
    <w:rsid w:val="001F18FD"/>
    <w:rsid w:val="001F1C73"/>
    <w:rsid w:val="001F2CA5"/>
    <w:rsid w:val="001F4809"/>
    <w:rsid w:val="001F4EF4"/>
    <w:rsid w:val="001F66DF"/>
    <w:rsid w:val="001F76BC"/>
    <w:rsid w:val="001F7F8B"/>
    <w:rsid w:val="00201057"/>
    <w:rsid w:val="00201D07"/>
    <w:rsid w:val="00204FF5"/>
    <w:rsid w:val="00205995"/>
    <w:rsid w:val="00207289"/>
    <w:rsid w:val="0021098F"/>
    <w:rsid w:val="00211162"/>
    <w:rsid w:val="002122C3"/>
    <w:rsid w:val="00212B7A"/>
    <w:rsid w:val="002130DC"/>
    <w:rsid w:val="00216967"/>
    <w:rsid w:val="002169C1"/>
    <w:rsid w:val="002177C8"/>
    <w:rsid w:val="002258D1"/>
    <w:rsid w:val="00225BF5"/>
    <w:rsid w:val="002263A5"/>
    <w:rsid w:val="00226656"/>
    <w:rsid w:val="00226785"/>
    <w:rsid w:val="00227742"/>
    <w:rsid w:val="002303B1"/>
    <w:rsid w:val="00232638"/>
    <w:rsid w:val="002328B8"/>
    <w:rsid w:val="002329EA"/>
    <w:rsid w:val="00232C09"/>
    <w:rsid w:val="00232C33"/>
    <w:rsid w:val="00232D78"/>
    <w:rsid w:val="00234361"/>
    <w:rsid w:val="00234A54"/>
    <w:rsid w:val="00236611"/>
    <w:rsid w:val="00236DFB"/>
    <w:rsid w:val="00237325"/>
    <w:rsid w:val="00243FBC"/>
    <w:rsid w:val="00244348"/>
    <w:rsid w:val="00244380"/>
    <w:rsid w:val="002456B1"/>
    <w:rsid w:val="00246324"/>
    <w:rsid w:val="00247BF4"/>
    <w:rsid w:val="00250E86"/>
    <w:rsid w:val="00251ADA"/>
    <w:rsid w:val="00252EC2"/>
    <w:rsid w:val="00255D41"/>
    <w:rsid w:val="00256381"/>
    <w:rsid w:val="00256430"/>
    <w:rsid w:val="00257DE2"/>
    <w:rsid w:val="00260852"/>
    <w:rsid w:val="00260FD8"/>
    <w:rsid w:val="002613E3"/>
    <w:rsid w:val="00263781"/>
    <w:rsid w:val="0026543A"/>
    <w:rsid w:val="00265F5B"/>
    <w:rsid w:val="00267CA0"/>
    <w:rsid w:val="002734C5"/>
    <w:rsid w:val="00273CDA"/>
    <w:rsid w:val="002746D0"/>
    <w:rsid w:val="00274717"/>
    <w:rsid w:val="00275CDE"/>
    <w:rsid w:val="002842D6"/>
    <w:rsid w:val="0028592D"/>
    <w:rsid w:val="00286140"/>
    <w:rsid w:val="00287C91"/>
    <w:rsid w:val="00287D8C"/>
    <w:rsid w:val="002943F4"/>
    <w:rsid w:val="002A4B8E"/>
    <w:rsid w:val="002A6B09"/>
    <w:rsid w:val="002A6E65"/>
    <w:rsid w:val="002A7B8E"/>
    <w:rsid w:val="002B575C"/>
    <w:rsid w:val="002B5E79"/>
    <w:rsid w:val="002B703E"/>
    <w:rsid w:val="002C0666"/>
    <w:rsid w:val="002C1EFA"/>
    <w:rsid w:val="002C422E"/>
    <w:rsid w:val="002C47B1"/>
    <w:rsid w:val="002C5DC3"/>
    <w:rsid w:val="002C7F62"/>
    <w:rsid w:val="002D11DB"/>
    <w:rsid w:val="002D44C5"/>
    <w:rsid w:val="002D4BA3"/>
    <w:rsid w:val="002D51BD"/>
    <w:rsid w:val="002D7601"/>
    <w:rsid w:val="002E01D2"/>
    <w:rsid w:val="002E0425"/>
    <w:rsid w:val="002E074F"/>
    <w:rsid w:val="002E09A9"/>
    <w:rsid w:val="002E1560"/>
    <w:rsid w:val="002E3247"/>
    <w:rsid w:val="002E3844"/>
    <w:rsid w:val="002E40DA"/>
    <w:rsid w:val="002F3134"/>
    <w:rsid w:val="002F5BF8"/>
    <w:rsid w:val="002F5C88"/>
    <w:rsid w:val="003007C8"/>
    <w:rsid w:val="00301139"/>
    <w:rsid w:val="0030189E"/>
    <w:rsid w:val="0030236B"/>
    <w:rsid w:val="00305C3F"/>
    <w:rsid w:val="003129BC"/>
    <w:rsid w:val="00315C02"/>
    <w:rsid w:val="003214CE"/>
    <w:rsid w:val="00321828"/>
    <w:rsid w:val="00324EE5"/>
    <w:rsid w:val="003262FB"/>
    <w:rsid w:val="00326350"/>
    <w:rsid w:val="003302B5"/>
    <w:rsid w:val="00332063"/>
    <w:rsid w:val="003345D8"/>
    <w:rsid w:val="00334BCA"/>
    <w:rsid w:val="003369EA"/>
    <w:rsid w:val="00337B77"/>
    <w:rsid w:val="00340865"/>
    <w:rsid w:val="00341AEA"/>
    <w:rsid w:val="00342094"/>
    <w:rsid w:val="0034442E"/>
    <w:rsid w:val="003516E6"/>
    <w:rsid w:val="00356B8F"/>
    <w:rsid w:val="0035720F"/>
    <w:rsid w:val="00360622"/>
    <w:rsid w:val="00361EF8"/>
    <w:rsid w:val="00362BD4"/>
    <w:rsid w:val="0036713A"/>
    <w:rsid w:val="003801B2"/>
    <w:rsid w:val="00380AF9"/>
    <w:rsid w:val="00380EB4"/>
    <w:rsid w:val="00381ABB"/>
    <w:rsid w:val="00382419"/>
    <w:rsid w:val="00383846"/>
    <w:rsid w:val="00383C70"/>
    <w:rsid w:val="00385686"/>
    <w:rsid w:val="00386573"/>
    <w:rsid w:val="0038658D"/>
    <w:rsid w:val="00386B66"/>
    <w:rsid w:val="00386BC0"/>
    <w:rsid w:val="003875E7"/>
    <w:rsid w:val="00392A9F"/>
    <w:rsid w:val="00393487"/>
    <w:rsid w:val="003945F0"/>
    <w:rsid w:val="00394847"/>
    <w:rsid w:val="003951BD"/>
    <w:rsid w:val="00395EC3"/>
    <w:rsid w:val="00397762"/>
    <w:rsid w:val="003A237E"/>
    <w:rsid w:val="003A3F7C"/>
    <w:rsid w:val="003A71CC"/>
    <w:rsid w:val="003B0A7D"/>
    <w:rsid w:val="003B18FD"/>
    <w:rsid w:val="003B1C61"/>
    <w:rsid w:val="003B2716"/>
    <w:rsid w:val="003B435A"/>
    <w:rsid w:val="003B5D2A"/>
    <w:rsid w:val="003B7320"/>
    <w:rsid w:val="003C3EC2"/>
    <w:rsid w:val="003C48AA"/>
    <w:rsid w:val="003C573C"/>
    <w:rsid w:val="003C5FCD"/>
    <w:rsid w:val="003C703D"/>
    <w:rsid w:val="003D00B5"/>
    <w:rsid w:val="003D1E6F"/>
    <w:rsid w:val="003D4138"/>
    <w:rsid w:val="003D6799"/>
    <w:rsid w:val="003D67BF"/>
    <w:rsid w:val="003E01E8"/>
    <w:rsid w:val="003E1B1C"/>
    <w:rsid w:val="003E1BDB"/>
    <w:rsid w:val="003E5965"/>
    <w:rsid w:val="003E70AF"/>
    <w:rsid w:val="003E7463"/>
    <w:rsid w:val="003F03F8"/>
    <w:rsid w:val="003F05C0"/>
    <w:rsid w:val="003F1167"/>
    <w:rsid w:val="003F5DE3"/>
    <w:rsid w:val="003F6C95"/>
    <w:rsid w:val="00402296"/>
    <w:rsid w:val="004030A1"/>
    <w:rsid w:val="00403919"/>
    <w:rsid w:val="00403DF5"/>
    <w:rsid w:val="004047F9"/>
    <w:rsid w:val="00406809"/>
    <w:rsid w:val="00406EC0"/>
    <w:rsid w:val="0040724F"/>
    <w:rsid w:val="0040729D"/>
    <w:rsid w:val="00407897"/>
    <w:rsid w:val="00411761"/>
    <w:rsid w:val="004124FC"/>
    <w:rsid w:val="0041266D"/>
    <w:rsid w:val="00416194"/>
    <w:rsid w:val="0042056A"/>
    <w:rsid w:val="0042176C"/>
    <w:rsid w:val="00426AB8"/>
    <w:rsid w:val="004272FC"/>
    <w:rsid w:val="00433F70"/>
    <w:rsid w:val="00434831"/>
    <w:rsid w:val="00434E7B"/>
    <w:rsid w:val="004376F6"/>
    <w:rsid w:val="00440C71"/>
    <w:rsid w:val="00444EC4"/>
    <w:rsid w:val="004473CA"/>
    <w:rsid w:val="0045130B"/>
    <w:rsid w:val="004520ED"/>
    <w:rsid w:val="004529E9"/>
    <w:rsid w:val="00454D65"/>
    <w:rsid w:val="00455D09"/>
    <w:rsid w:val="00455DE3"/>
    <w:rsid w:val="0045613E"/>
    <w:rsid w:val="00456174"/>
    <w:rsid w:val="00456800"/>
    <w:rsid w:val="00463D6E"/>
    <w:rsid w:val="00465799"/>
    <w:rsid w:val="004707B5"/>
    <w:rsid w:val="00471077"/>
    <w:rsid w:val="0047219B"/>
    <w:rsid w:val="00473AA0"/>
    <w:rsid w:val="00474270"/>
    <w:rsid w:val="004750C0"/>
    <w:rsid w:val="00480469"/>
    <w:rsid w:val="0048338E"/>
    <w:rsid w:val="00486A41"/>
    <w:rsid w:val="004952D8"/>
    <w:rsid w:val="00495E50"/>
    <w:rsid w:val="00497D3F"/>
    <w:rsid w:val="00497EB1"/>
    <w:rsid w:val="004A167D"/>
    <w:rsid w:val="004A2691"/>
    <w:rsid w:val="004A2EE2"/>
    <w:rsid w:val="004A3B34"/>
    <w:rsid w:val="004A3DDD"/>
    <w:rsid w:val="004A5E8B"/>
    <w:rsid w:val="004A6260"/>
    <w:rsid w:val="004B14D3"/>
    <w:rsid w:val="004B16D0"/>
    <w:rsid w:val="004B1DAC"/>
    <w:rsid w:val="004B2647"/>
    <w:rsid w:val="004B2D8B"/>
    <w:rsid w:val="004B5AAD"/>
    <w:rsid w:val="004C0708"/>
    <w:rsid w:val="004C142C"/>
    <w:rsid w:val="004C4122"/>
    <w:rsid w:val="004C6E2F"/>
    <w:rsid w:val="004D03AB"/>
    <w:rsid w:val="004D10C9"/>
    <w:rsid w:val="004D19DF"/>
    <w:rsid w:val="004D23D0"/>
    <w:rsid w:val="004D292B"/>
    <w:rsid w:val="004D2C72"/>
    <w:rsid w:val="004D4789"/>
    <w:rsid w:val="004E12AD"/>
    <w:rsid w:val="004E591C"/>
    <w:rsid w:val="004E5F1A"/>
    <w:rsid w:val="004E61D6"/>
    <w:rsid w:val="004E678B"/>
    <w:rsid w:val="004E6AD1"/>
    <w:rsid w:val="004E7C71"/>
    <w:rsid w:val="004F158B"/>
    <w:rsid w:val="004F2E45"/>
    <w:rsid w:val="004F34D5"/>
    <w:rsid w:val="004F79B9"/>
    <w:rsid w:val="004F7F03"/>
    <w:rsid w:val="004F7FB2"/>
    <w:rsid w:val="0050063C"/>
    <w:rsid w:val="005024A8"/>
    <w:rsid w:val="00503E63"/>
    <w:rsid w:val="00505B07"/>
    <w:rsid w:val="00510AB8"/>
    <w:rsid w:val="0051426E"/>
    <w:rsid w:val="00515EDA"/>
    <w:rsid w:val="005224FD"/>
    <w:rsid w:val="0052273D"/>
    <w:rsid w:val="00523401"/>
    <w:rsid w:val="005241C9"/>
    <w:rsid w:val="0052434A"/>
    <w:rsid w:val="005252B5"/>
    <w:rsid w:val="00526EA3"/>
    <w:rsid w:val="00527F72"/>
    <w:rsid w:val="0053433E"/>
    <w:rsid w:val="00534485"/>
    <w:rsid w:val="00534757"/>
    <w:rsid w:val="0053631C"/>
    <w:rsid w:val="005375A5"/>
    <w:rsid w:val="00537A8B"/>
    <w:rsid w:val="005414AD"/>
    <w:rsid w:val="00541B18"/>
    <w:rsid w:val="00541E15"/>
    <w:rsid w:val="0054219A"/>
    <w:rsid w:val="00542CEF"/>
    <w:rsid w:val="00546579"/>
    <w:rsid w:val="00546CC3"/>
    <w:rsid w:val="005476EC"/>
    <w:rsid w:val="00547B4A"/>
    <w:rsid w:val="00547C63"/>
    <w:rsid w:val="00554E8A"/>
    <w:rsid w:val="005577D2"/>
    <w:rsid w:val="00561666"/>
    <w:rsid w:val="005616C2"/>
    <w:rsid w:val="00564322"/>
    <w:rsid w:val="00564B79"/>
    <w:rsid w:val="005672E0"/>
    <w:rsid w:val="0057219E"/>
    <w:rsid w:val="00572DEC"/>
    <w:rsid w:val="005740B9"/>
    <w:rsid w:val="005744F3"/>
    <w:rsid w:val="005754E0"/>
    <w:rsid w:val="005765A9"/>
    <w:rsid w:val="00580FAC"/>
    <w:rsid w:val="005855E4"/>
    <w:rsid w:val="00585FDB"/>
    <w:rsid w:val="00587094"/>
    <w:rsid w:val="005875FB"/>
    <w:rsid w:val="00587EE9"/>
    <w:rsid w:val="005918DE"/>
    <w:rsid w:val="005927AA"/>
    <w:rsid w:val="00594AC7"/>
    <w:rsid w:val="0059531D"/>
    <w:rsid w:val="005959B5"/>
    <w:rsid w:val="00595A6B"/>
    <w:rsid w:val="005A12C6"/>
    <w:rsid w:val="005A4F50"/>
    <w:rsid w:val="005A61C1"/>
    <w:rsid w:val="005A6CC7"/>
    <w:rsid w:val="005B19F2"/>
    <w:rsid w:val="005B2414"/>
    <w:rsid w:val="005B3914"/>
    <w:rsid w:val="005B3D38"/>
    <w:rsid w:val="005B6469"/>
    <w:rsid w:val="005C0CA5"/>
    <w:rsid w:val="005C1B7D"/>
    <w:rsid w:val="005C1F4E"/>
    <w:rsid w:val="005C2FAA"/>
    <w:rsid w:val="005C4539"/>
    <w:rsid w:val="005D1CC7"/>
    <w:rsid w:val="005E02CC"/>
    <w:rsid w:val="005E252D"/>
    <w:rsid w:val="005E2AC9"/>
    <w:rsid w:val="005E2C55"/>
    <w:rsid w:val="005E2FB5"/>
    <w:rsid w:val="005E4922"/>
    <w:rsid w:val="005E515A"/>
    <w:rsid w:val="005E5380"/>
    <w:rsid w:val="005E6664"/>
    <w:rsid w:val="005E666F"/>
    <w:rsid w:val="005F3112"/>
    <w:rsid w:val="005F6688"/>
    <w:rsid w:val="0060135C"/>
    <w:rsid w:val="00606C2F"/>
    <w:rsid w:val="0060793D"/>
    <w:rsid w:val="00607AB0"/>
    <w:rsid w:val="00612484"/>
    <w:rsid w:val="00612861"/>
    <w:rsid w:val="00615839"/>
    <w:rsid w:val="00615E42"/>
    <w:rsid w:val="00616D59"/>
    <w:rsid w:val="00616F08"/>
    <w:rsid w:val="0062126F"/>
    <w:rsid w:val="00622766"/>
    <w:rsid w:val="006235DB"/>
    <w:rsid w:val="006254F6"/>
    <w:rsid w:val="0062552E"/>
    <w:rsid w:val="0063003A"/>
    <w:rsid w:val="00630878"/>
    <w:rsid w:val="006324AE"/>
    <w:rsid w:val="006364FE"/>
    <w:rsid w:val="0064006A"/>
    <w:rsid w:val="006443F7"/>
    <w:rsid w:val="006464D5"/>
    <w:rsid w:val="006468CC"/>
    <w:rsid w:val="006500B7"/>
    <w:rsid w:val="00650864"/>
    <w:rsid w:val="00652EEC"/>
    <w:rsid w:val="0066056D"/>
    <w:rsid w:val="00661379"/>
    <w:rsid w:val="0066178E"/>
    <w:rsid w:val="00661900"/>
    <w:rsid w:val="00663CA5"/>
    <w:rsid w:val="00664F95"/>
    <w:rsid w:val="00665658"/>
    <w:rsid w:val="00665C8D"/>
    <w:rsid w:val="00665E08"/>
    <w:rsid w:val="006665A4"/>
    <w:rsid w:val="00666861"/>
    <w:rsid w:val="006709A7"/>
    <w:rsid w:val="00671721"/>
    <w:rsid w:val="0067307C"/>
    <w:rsid w:val="00675F3F"/>
    <w:rsid w:val="00677BA0"/>
    <w:rsid w:val="00683B72"/>
    <w:rsid w:val="0068757F"/>
    <w:rsid w:val="006920BD"/>
    <w:rsid w:val="006927EB"/>
    <w:rsid w:val="0069308A"/>
    <w:rsid w:val="00693C69"/>
    <w:rsid w:val="0069577D"/>
    <w:rsid w:val="006974E9"/>
    <w:rsid w:val="006978B0"/>
    <w:rsid w:val="006A13BD"/>
    <w:rsid w:val="006A1967"/>
    <w:rsid w:val="006A2584"/>
    <w:rsid w:val="006A279F"/>
    <w:rsid w:val="006A3B0D"/>
    <w:rsid w:val="006A4405"/>
    <w:rsid w:val="006A49F8"/>
    <w:rsid w:val="006A758A"/>
    <w:rsid w:val="006B1CE1"/>
    <w:rsid w:val="006B38FA"/>
    <w:rsid w:val="006B4E4A"/>
    <w:rsid w:val="006B51AA"/>
    <w:rsid w:val="006C18D8"/>
    <w:rsid w:val="006C427F"/>
    <w:rsid w:val="006C790D"/>
    <w:rsid w:val="006D16BC"/>
    <w:rsid w:val="006D7A0C"/>
    <w:rsid w:val="006E06C6"/>
    <w:rsid w:val="006E3A47"/>
    <w:rsid w:val="006E4776"/>
    <w:rsid w:val="006E7502"/>
    <w:rsid w:val="006F01AD"/>
    <w:rsid w:val="006F131B"/>
    <w:rsid w:val="006F1570"/>
    <w:rsid w:val="006F3B2F"/>
    <w:rsid w:val="006F61CF"/>
    <w:rsid w:val="00700788"/>
    <w:rsid w:val="00703E9C"/>
    <w:rsid w:val="0070437E"/>
    <w:rsid w:val="00704A42"/>
    <w:rsid w:val="007058DF"/>
    <w:rsid w:val="00707B29"/>
    <w:rsid w:val="00712A55"/>
    <w:rsid w:val="00712B00"/>
    <w:rsid w:val="00713916"/>
    <w:rsid w:val="00713DF5"/>
    <w:rsid w:val="00715E1C"/>
    <w:rsid w:val="007212A7"/>
    <w:rsid w:val="007230A5"/>
    <w:rsid w:val="007257E8"/>
    <w:rsid w:val="00725A59"/>
    <w:rsid w:val="007275D1"/>
    <w:rsid w:val="00730268"/>
    <w:rsid w:val="00734499"/>
    <w:rsid w:val="007365EF"/>
    <w:rsid w:val="007406DF"/>
    <w:rsid w:val="00741C80"/>
    <w:rsid w:val="0074267B"/>
    <w:rsid w:val="00743AA2"/>
    <w:rsid w:val="00743B0A"/>
    <w:rsid w:val="00743E07"/>
    <w:rsid w:val="00744781"/>
    <w:rsid w:val="00747BEC"/>
    <w:rsid w:val="00747C3B"/>
    <w:rsid w:val="00751759"/>
    <w:rsid w:val="00753A57"/>
    <w:rsid w:val="00754C6B"/>
    <w:rsid w:val="00760D43"/>
    <w:rsid w:val="00766FE2"/>
    <w:rsid w:val="0077117B"/>
    <w:rsid w:val="00774793"/>
    <w:rsid w:val="007753C9"/>
    <w:rsid w:val="007754AD"/>
    <w:rsid w:val="007768CC"/>
    <w:rsid w:val="00776E0E"/>
    <w:rsid w:val="0078061A"/>
    <w:rsid w:val="00783AF8"/>
    <w:rsid w:val="0078486A"/>
    <w:rsid w:val="00784E59"/>
    <w:rsid w:val="007873C8"/>
    <w:rsid w:val="0078786E"/>
    <w:rsid w:val="00790D47"/>
    <w:rsid w:val="007919AC"/>
    <w:rsid w:val="00794164"/>
    <w:rsid w:val="00794527"/>
    <w:rsid w:val="00795829"/>
    <w:rsid w:val="007964FE"/>
    <w:rsid w:val="00796C8E"/>
    <w:rsid w:val="007A4729"/>
    <w:rsid w:val="007A51A3"/>
    <w:rsid w:val="007A7780"/>
    <w:rsid w:val="007A7DF9"/>
    <w:rsid w:val="007B2E17"/>
    <w:rsid w:val="007B5AFF"/>
    <w:rsid w:val="007B7BA3"/>
    <w:rsid w:val="007B7BEA"/>
    <w:rsid w:val="007C069C"/>
    <w:rsid w:val="007C2A51"/>
    <w:rsid w:val="007C2C75"/>
    <w:rsid w:val="007C7A39"/>
    <w:rsid w:val="007D079F"/>
    <w:rsid w:val="007D470E"/>
    <w:rsid w:val="007D667B"/>
    <w:rsid w:val="007D7F59"/>
    <w:rsid w:val="007D7FE4"/>
    <w:rsid w:val="007E1873"/>
    <w:rsid w:val="007E1DB6"/>
    <w:rsid w:val="007E32C3"/>
    <w:rsid w:val="007E562C"/>
    <w:rsid w:val="007E6D69"/>
    <w:rsid w:val="007F17D8"/>
    <w:rsid w:val="007F2EFC"/>
    <w:rsid w:val="007F44FC"/>
    <w:rsid w:val="007F552B"/>
    <w:rsid w:val="008004A6"/>
    <w:rsid w:val="00800A3A"/>
    <w:rsid w:val="00800A63"/>
    <w:rsid w:val="00800CF8"/>
    <w:rsid w:val="0081108A"/>
    <w:rsid w:val="008114E2"/>
    <w:rsid w:val="008135C3"/>
    <w:rsid w:val="00813E8F"/>
    <w:rsid w:val="00814085"/>
    <w:rsid w:val="00815AE6"/>
    <w:rsid w:val="0081635F"/>
    <w:rsid w:val="0081661E"/>
    <w:rsid w:val="008175CA"/>
    <w:rsid w:val="00820EEE"/>
    <w:rsid w:val="00830A06"/>
    <w:rsid w:val="008316FF"/>
    <w:rsid w:val="00831D81"/>
    <w:rsid w:val="00832028"/>
    <w:rsid w:val="00833E77"/>
    <w:rsid w:val="00836417"/>
    <w:rsid w:val="00837145"/>
    <w:rsid w:val="00840D89"/>
    <w:rsid w:val="00840FA2"/>
    <w:rsid w:val="00842A03"/>
    <w:rsid w:val="00843209"/>
    <w:rsid w:val="00843542"/>
    <w:rsid w:val="00850734"/>
    <w:rsid w:val="00850DC6"/>
    <w:rsid w:val="00850E7F"/>
    <w:rsid w:val="00851806"/>
    <w:rsid w:val="008521AF"/>
    <w:rsid w:val="00856BDC"/>
    <w:rsid w:val="0085762D"/>
    <w:rsid w:val="00862283"/>
    <w:rsid w:val="00862434"/>
    <w:rsid w:val="00864B82"/>
    <w:rsid w:val="0086704B"/>
    <w:rsid w:val="0087187D"/>
    <w:rsid w:val="0087403C"/>
    <w:rsid w:val="00881E50"/>
    <w:rsid w:val="008835F0"/>
    <w:rsid w:val="00884337"/>
    <w:rsid w:val="00884710"/>
    <w:rsid w:val="00884DAF"/>
    <w:rsid w:val="0089086B"/>
    <w:rsid w:val="008911FE"/>
    <w:rsid w:val="0089205F"/>
    <w:rsid w:val="00892590"/>
    <w:rsid w:val="00894FA6"/>
    <w:rsid w:val="008952D1"/>
    <w:rsid w:val="008A0607"/>
    <w:rsid w:val="008A1D5D"/>
    <w:rsid w:val="008B2E29"/>
    <w:rsid w:val="008B3954"/>
    <w:rsid w:val="008C2BCB"/>
    <w:rsid w:val="008C3720"/>
    <w:rsid w:val="008C3740"/>
    <w:rsid w:val="008D07FB"/>
    <w:rsid w:val="008D5CE5"/>
    <w:rsid w:val="008D72BD"/>
    <w:rsid w:val="008D7E26"/>
    <w:rsid w:val="008E0077"/>
    <w:rsid w:val="008E21E5"/>
    <w:rsid w:val="008E4B24"/>
    <w:rsid w:val="008E53EB"/>
    <w:rsid w:val="008E6C95"/>
    <w:rsid w:val="008F2E37"/>
    <w:rsid w:val="008F36D5"/>
    <w:rsid w:val="008F5884"/>
    <w:rsid w:val="008F791C"/>
    <w:rsid w:val="0090030A"/>
    <w:rsid w:val="00901D80"/>
    <w:rsid w:val="00902C3E"/>
    <w:rsid w:val="009049C7"/>
    <w:rsid w:val="00905F14"/>
    <w:rsid w:val="00907C98"/>
    <w:rsid w:val="00912C77"/>
    <w:rsid w:val="0091496B"/>
    <w:rsid w:val="00916A14"/>
    <w:rsid w:val="00920B42"/>
    <w:rsid w:val="00921586"/>
    <w:rsid w:val="0092182E"/>
    <w:rsid w:val="00922367"/>
    <w:rsid w:val="00924371"/>
    <w:rsid w:val="009263A5"/>
    <w:rsid w:val="009265AD"/>
    <w:rsid w:val="0092701B"/>
    <w:rsid w:val="0092785F"/>
    <w:rsid w:val="0093003E"/>
    <w:rsid w:val="009300D9"/>
    <w:rsid w:val="009331CD"/>
    <w:rsid w:val="00933CCB"/>
    <w:rsid w:val="0093470B"/>
    <w:rsid w:val="009360D8"/>
    <w:rsid w:val="00936C52"/>
    <w:rsid w:val="00937B32"/>
    <w:rsid w:val="009400EC"/>
    <w:rsid w:val="00940908"/>
    <w:rsid w:val="00941408"/>
    <w:rsid w:val="00943B32"/>
    <w:rsid w:val="009466C6"/>
    <w:rsid w:val="00946863"/>
    <w:rsid w:val="00947942"/>
    <w:rsid w:val="00954204"/>
    <w:rsid w:val="00954766"/>
    <w:rsid w:val="00954D4B"/>
    <w:rsid w:val="009551FD"/>
    <w:rsid w:val="0095562E"/>
    <w:rsid w:val="0095564E"/>
    <w:rsid w:val="0095565F"/>
    <w:rsid w:val="00955CCA"/>
    <w:rsid w:val="00955F45"/>
    <w:rsid w:val="00960118"/>
    <w:rsid w:val="00960FDB"/>
    <w:rsid w:val="0096148A"/>
    <w:rsid w:val="00961AF1"/>
    <w:rsid w:val="00961D40"/>
    <w:rsid w:val="00962E7B"/>
    <w:rsid w:val="00963034"/>
    <w:rsid w:val="00963C3A"/>
    <w:rsid w:val="00967DC9"/>
    <w:rsid w:val="009705F3"/>
    <w:rsid w:val="00970827"/>
    <w:rsid w:val="00971D03"/>
    <w:rsid w:val="00972393"/>
    <w:rsid w:val="00972FE3"/>
    <w:rsid w:val="00975F2F"/>
    <w:rsid w:val="00976C8C"/>
    <w:rsid w:val="00977117"/>
    <w:rsid w:val="009774A0"/>
    <w:rsid w:val="00980E03"/>
    <w:rsid w:val="0098118D"/>
    <w:rsid w:val="00981ED5"/>
    <w:rsid w:val="0098399B"/>
    <w:rsid w:val="00992263"/>
    <w:rsid w:val="00994652"/>
    <w:rsid w:val="009A29F5"/>
    <w:rsid w:val="009A2DAF"/>
    <w:rsid w:val="009A3AB4"/>
    <w:rsid w:val="009A5DFB"/>
    <w:rsid w:val="009A7262"/>
    <w:rsid w:val="009B25D4"/>
    <w:rsid w:val="009B4562"/>
    <w:rsid w:val="009B7FB2"/>
    <w:rsid w:val="009C1194"/>
    <w:rsid w:val="009C42A4"/>
    <w:rsid w:val="009C5051"/>
    <w:rsid w:val="009C57B8"/>
    <w:rsid w:val="009C7EE6"/>
    <w:rsid w:val="009D1207"/>
    <w:rsid w:val="009D2C5B"/>
    <w:rsid w:val="009D3BC8"/>
    <w:rsid w:val="009D3C9A"/>
    <w:rsid w:val="009D4644"/>
    <w:rsid w:val="009D7F7C"/>
    <w:rsid w:val="009E26A1"/>
    <w:rsid w:val="009E35D2"/>
    <w:rsid w:val="009E41AF"/>
    <w:rsid w:val="009E5FF9"/>
    <w:rsid w:val="009E7643"/>
    <w:rsid w:val="009F4A6B"/>
    <w:rsid w:val="009F6490"/>
    <w:rsid w:val="009F6B38"/>
    <w:rsid w:val="00A01DD4"/>
    <w:rsid w:val="00A03F61"/>
    <w:rsid w:val="00A0657F"/>
    <w:rsid w:val="00A10783"/>
    <w:rsid w:val="00A14E8B"/>
    <w:rsid w:val="00A15417"/>
    <w:rsid w:val="00A15597"/>
    <w:rsid w:val="00A22219"/>
    <w:rsid w:val="00A22FC6"/>
    <w:rsid w:val="00A233D0"/>
    <w:rsid w:val="00A23F44"/>
    <w:rsid w:val="00A2523A"/>
    <w:rsid w:val="00A2558E"/>
    <w:rsid w:val="00A255BC"/>
    <w:rsid w:val="00A30536"/>
    <w:rsid w:val="00A312AD"/>
    <w:rsid w:val="00A33E41"/>
    <w:rsid w:val="00A35757"/>
    <w:rsid w:val="00A434EC"/>
    <w:rsid w:val="00A44007"/>
    <w:rsid w:val="00A4407A"/>
    <w:rsid w:val="00A46D84"/>
    <w:rsid w:val="00A5072A"/>
    <w:rsid w:val="00A516B9"/>
    <w:rsid w:val="00A522F2"/>
    <w:rsid w:val="00A524DD"/>
    <w:rsid w:val="00A5257F"/>
    <w:rsid w:val="00A618B7"/>
    <w:rsid w:val="00A61B1F"/>
    <w:rsid w:val="00A61F16"/>
    <w:rsid w:val="00A62EDB"/>
    <w:rsid w:val="00A649F4"/>
    <w:rsid w:val="00A66EB4"/>
    <w:rsid w:val="00A7175F"/>
    <w:rsid w:val="00A728A5"/>
    <w:rsid w:val="00A74C43"/>
    <w:rsid w:val="00A76DCA"/>
    <w:rsid w:val="00A81A5C"/>
    <w:rsid w:val="00A81CCA"/>
    <w:rsid w:val="00A831C1"/>
    <w:rsid w:val="00A8349E"/>
    <w:rsid w:val="00A84440"/>
    <w:rsid w:val="00A84474"/>
    <w:rsid w:val="00A849B2"/>
    <w:rsid w:val="00A9280B"/>
    <w:rsid w:val="00A9561E"/>
    <w:rsid w:val="00A95E95"/>
    <w:rsid w:val="00A97036"/>
    <w:rsid w:val="00A971A1"/>
    <w:rsid w:val="00A97276"/>
    <w:rsid w:val="00AA1EE0"/>
    <w:rsid w:val="00AA3AD5"/>
    <w:rsid w:val="00AA7927"/>
    <w:rsid w:val="00AB3807"/>
    <w:rsid w:val="00AB49B4"/>
    <w:rsid w:val="00AB4F97"/>
    <w:rsid w:val="00AB61EC"/>
    <w:rsid w:val="00AC0F18"/>
    <w:rsid w:val="00AC4572"/>
    <w:rsid w:val="00AC639C"/>
    <w:rsid w:val="00AD0FE4"/>
    <w:rsid w:val="00AD2377"/>
    <w:rsid w:val="00AD27DC"/>
    <w:rsid w:val="00AD3433"/>
    <w:rsid w:val="00AD4BF1"/>
    <w:rsid w:val="00AE09B6"/>
    <w:rsid w:val="00AE18FB"/>
    <w:rsid w:val="00AE39CA"/>
    <w:rsid w:val="00AE4EC6"/>
    <w:rsid w:val="00AE680C"/>
    <w:rsid w:val="00AE7265"/>
    <w:rsid w:val="00AF139A"/>
    <w:rsid w:val="00AF13B1"/>
    <w:rsid w:val="00AF4D0B"/>
    <w:rsid w:val="00AF7FC6"/>
    <w:rsid w:val="00B02BAD"/>
    <w:rsid w:val="00B04A43"/>
    <w:rsid w:val="00B04EE5"/>
    <w:rsid w:val="00B0712E"/>
    <w:rsid w:val="00B0788F"/>
    <w:rsid w:val="00B121FE"/>
    <w:rsid w:val="00B12EC8"/>
    <w:rsid w:val="00B13EA0"/>
    <w:rsid w:val="00B15381"/>
    <w:rsid w:val="00B16710"/>
    <w:rsid w:val="00B175FD"/>
    <w:rsid w:val="00B20F92"/>
    <w:rsid w:val="00B2189A"/>
    <w:rsid w:val="00B23E13"/>
    <w:rsid w:val="00B24E68"/>
    <w:rsid w:val="00B26A16"/>
    <w:rsid w:val="00B27F35"/>
    <w:rsid w:val="00B307BF"/>
    <w:rsid w:val="00B31B5D"/>
    <w:rsid w:val="00B3293D"/>
    <w:rsid w:val="00B3303B"/>
    <w:rsid w:val="00B34024"/>
    <w:rsid w:val="00B34CD3"/>
    <w:rsid w:val="00B359A4"/>
    <w:rsid w:val="00B41AF2"/>
    <w:rsid w:val="00B432FD"/>
    <w:rsid w:val="00B441A1"/>
    <w:rsid w:val="00B4728D"/>
    <w:rsid w:val="00B50794"/>
    <w:rsid w:val="00B55414"/>
    <w:rsid w:val="00B6006E"/>
    <w:rsid w:val="00B62AE1"/>
    <w:rsid w:val="00B635F9"/>
    <w:rsid w:val="00B63B28"/>
    <w:rsid w:val="00B63E77"/>
    <w:rsid w:val="00B67729"/>
    <w:rsid w:val="00B71652"/>
    <w:rsid w:val="00B72641"/>
    <w:rsid w:val="00B7404D"/>
    <w:rsid w:val="00B75659"/>
    <w:rsid w:val="00B75E24"/>
    <w:rsid w:val="00B76ECA"/>
    <w:rsid w:val="00B77D43"/>
    <w:rsid w:val="00B80744"/>
    <w:rsid w:val="00B83782"/>
    <w:rsid w:val="00B85BA3"/>
    <w:rsid w:val="00B9171C"/>
    <w:rsid w:val="00B941E2"/>
    <w:rsid w:val="00B94C30"/>
    <w:rsid w:val="00B95703"/>
    <w:rsid w:val="00B9636A"/>
    <w:rsid w:val="00BA1044"/>
    <w:rsid w:val="00BA2609"/>
    <w:rsid w:val="00BA4A24"/>
    <w:rsid w:val="00BA4CDC"/>
    <w:rsid w:val="00BA5ED9"/>
    <w:rsid w:val="00BA77F6"/>
    <w:rsid w:val="00BB37A9"/>
    <w:rsid w:val="00BC1A52"/>
    <w:rsid w:val="00BC3C18"/>
    <w:rsid w:val="00BC4372"/>
    <w:rsid w:val="00BC495B"/>
    <w:rsid w:val="00BC7797"/>
    <w:rsid w:val="00BC7968"/>
    <w:rsid w:val="00BD0A33"/>
    <w:rsid w:val="00BD0C4A"/>
    <w:rsid w:val="00BD2E95"/>
    <w:rsid w:val="00BD57ED"/>
    <w:rsid w:val="00BD658A"/>
    <w:rsid w:val="00BD6936"/>
    <w:rsid w:val="00BD7013"/>
    <w:rsid w:val="00BD7EFD"/>
    <w:rsid w:val="00BE01C0"/>
    <w:rsid w:val="00BE063D"/>
    <w:rsid w:val="00BE2205"/>
    <w:rsid w:val="00BE2631"/>
    <w:rsid w:val="00BF1620"/>
    <w:rsid w:val="00BF1C90"/>
    <w:rsid w:val="00BF2178"/>
    <w:rsid w:val="00BF364A"/>
    <w:rsid w:val="00BF4C41"/>
    <w:rsid w:val="00BF70F9"/>
    <w:rsid w:val="00C0052D"/>
    <w:rsid w:val="00C0599A"/>
    <w:rsid w:val="00C07B84"/>
    <w:rsid w:val="00C1013E"/>
    <w:rsid w:val="00C10BC3"/>
    <w:rsid w:val="00C113F5"/>
    <w:rsid w:val="00C1140E"/>
    <w:rsid w:val="00C1185A"/>
    <w:rsid w:val="00C214A2"/>
    <w:rsid w:val="00C220AF"/>
    <w:rsid w:val="00C22EE5"/>
    <w:rsid w:val="00C2339B"/>
    <w:rsid w:val="00C235FC"/>
    <w:rsid w:val="00C24B07"/>
    <w:rsid w:val="00C24B3A"/>
    <w:rsid w:val="00C26B82"/>
    <w:rsid w:val="00C31B32"/>
    <w:rsid w:val="00C3432C"/>
    <w:rsid w:val="00C34420"/>
    <w:rsid w:val="00C351A6"/>
    <w:rsid w:val="00C35F4C"/>
    <w:rsid w:val="00C36463"/>
    <w:rsid w:val="00C42F91"/>
    <w:rsid w:val="00C43378"/>
    <w:rsid w:val="00C43B62"/>
    <w:rsid w:val="00C4511B"/>
    <w:rsid w:val="00C452BD"/>
    <w:rsid w:val="00C454F6"/>
    <w:rsid w:val="00C45542"/>
    <w:rsid w:val="00C4610C"/>
    <w:rsid w:val="00C46B63"/>
    <w:rsid w:val="00C47BA6"/>
    <w:rsid w:val="00C47EE1"/>
    <w:rsid w:val="00C5014F"/>
    <w:rsid w:val="00C503BD"/>
    <w:rsid w:val="00C50704"/>
    <w:rsid w:val="00C540BE"/>
    <w:rsid w:val="00C55ED3"/>
    <w:rsid w:val="00C6169A"/>
    <w:rsid w:val="00C6192F"/>
    <w:rsid w:val="00C62BCF"/>
    <w:rsid w:val="00C62CDF"/>
    <w:rsid w:val="00C63746"/>
    <w:rsid w:val="00C656EB"/>
    <w:rsid w:val="00C67018"/>
    <w:rsid w:val="00C70ADC"/>
    <w:rsid w:val="00C74DA9"/>
    <w:rsid w:val="00C76F04"/>
    <w:rsid w:val="00C80029"/>
    <w:rsid w:val="00C808E8"/>
    <w:rsid w:val="00C84E10"/>
    <w:rsid w:val="00C90771"/>
    <w:rsid w:val="00C91C36"/>
    <w:rsid w:val="00C9467E"/>
    <w:rsid w:val="00C960D4"/>
    <w:rsid w:val="00C96742"/>
    <w:rsid w:val="00C97DA1"/>
    <w:rsid w:val="00CA1C46"/>
    <w:rsid w:val="00CA2846"/>
    <w:rsid w:val="00CA741D"/>
    <w:rsid w:val="00CB22C4"/>
    <w:rsid w:val="00CB3C97"/>
    <w:rsid w:val="00CB4DA1"/>
    <w:rsid w:val="00CC024A"/>
    <w:rsid w:val="00CC200B"/>
    <w:rsid w:val="00CC2FCD"/>
    <w:rsid w:val="00CC3474"/>
    <w:rsid w:val="00CC579C"/>
    <w:rsid w:val="00CC6DCF"/>
    <w:rsid w:val="00CC7262"/>
    <w:rsid w:val="00CD0575"/>
    <w:rsid w:val="00CD0934"/>
    <w:rsid w:val="00CD231E"/>
    <w:rsid w:val="00CD2490"/>
    <w:rsid w:val="00CD6E9E"/>
    <w:rsid w:val="00CE3501"/>
    <w:rsid w:val="00CE38DC"/>
    <w:rsid w:val="00CE69D2"/>
    <w:rsid w:val="00CE72DD"/>
    <w:rsid w:val="00CF0FBE"/>
    <w:rsid w:val="00CF528E"/>
    <w:rsid w:val="00CF7225"/>
    <w:rsid w:val="00CF75F5"/>
    <w:rsid w:val="00D011AE"/>
    <w:rsid w:val="00D014E8"/>
    <w:rsid w:val="00D02293"/>
    <w:rsid w:val="00D04A5A"/>
    <w:rsid w:val="00D07345"/>
    <w:rsid w:val="00D1501E"/>
    <w:rsid w:val="00D163F2"/>
    <w:rsid w:val="00D1679F"/>
    <w:rsid w:val="00D17C93"/>
    <w:rsid w:val="00D20998"/>
    <w:rsid w:val="00D27091"/>
    <w:rsid w:val="00D30725"/>
    <w:rsid w:val="00D3582C"/>
    <w:rsid w:val="00D366A6"/>
    <w:rsid w:val="00D368D9"/>
    <w:rsid w:val="00D427DE"/>
    <w:rsid w:val="00D43609"/>
    <w:rsid w:val="00D50B88"/>
    <w:rsid w:val="00D50EE9"/>
    <w:rsid w:val="00D5333C"/>
    <w:rsid w:val="00D5342E"/>
    <w:rsid w:val="00D5395F"/>
    <w:rsid w:val="00D54239"/>
    <w:rsid w:val="00D55B70"/>
    <w:rsid w:val="00D6145D"/>
    <w:rsid w:val="00D61778"/>
    <w:rsid w:val="00D617FC"/>
    <w:rsid w:val="00D6186D"/>
    <w:rsid w:val="00D61AC6"/>
    <w:rsid w:val="00D61CAD"/>
    <w:rsid w:val="00D63BF9"/>
    <w:rsid w:val="00D64499"/>
    <w:rsid w:val="00D66356"/>
    <w:rsid w:val="00D7099D"/>
    <w:rsid w:val="00D72BC9"/>
    <w:rsid w:val="00D73CE4"/>
    <w:rsid w:val="00D73FE9"/>
    <w:rsid w:val="00D74E17"/>
    <w:rsid w:val="00D806F1"/>
    <w:rsid w:val="00D8133D"/>
    <w:rsid w:val="00D85FA4"/>
    <w:rsid w:val="00D86246"/>
    <w:rsid w:val="00D865E5"/>
    <w:rsid w:val="00D873B8"/>
    <w:rsid w:val="00D923A2"/>
    <w:rsid w:val="00D92AB4"/>
    <w:rsid w:val="00D9314A"/>
    <w:rsid w:val="00D955C7"/>
    <w:rsid w:val="00DA6E86"/>
    <w:rsid w:val="00DA75D3"/>
    <w:rsid w:val="00DB119E"/>
    <w:rsid w:val="00DB1E6F"/>
    <w:rsid w:val="00DB2BF8"/>
    <w:rsid w:val="00DB4089"/>
    <w:rsid w:val="00DB548A"/>
    <w:rsid w:val="00DB5793"/>
    <w:rsid w:val="00DB5CDF"/>
    <w:rsid w:val="00DB5F4C"/>
    <w:rsid w:val="00DB7D81"/>
    <w:rsid w:val="00DC2C25"/>
    <w:rsid w:val="00DC3C4B"/>
    <w:rsid w:val="00DC4412"/>
    <w:rsid w:val="00DC4A3D"/>
    <w:rsid w:val="00DC5DC5"/>
    <w:rsid w:val="00DD11A0"/>
    <w:rsid w:val="00DD3C05"/>
    <w:rsid w:val="00DD4637"/>
    <w:rsid w:val="00DE2D57"/>
    <w:rsid w:val="00DE3089"/>
    <w:rsid w:val="00DE31CE"/>
    <w:rsid w:val="00DE33E8"/>
    <w:rsid w:val="00DF051F"/>
    <w:rsid w:val="00DF1708"/>
    <w:rsid w:val="00DF181E"/>
    <w:rsid w:val="00DF27A5"/>
    <w:rsid w:val="00DF2ADB"/>
    <w:rsid w:val="00DF2BC1"/>
    <w:rsid w:val="00DF3715"/>
    <w:rsid w:val="00DF416B"/>
    <w:rsid w:val="00DF6343"/>
    <w:rsid w:val="00E0454E"/>
    <w:rsid w:val="00E10A48"/>
    <w:rsid w:val="00E1507F"/>
    <w:rsid w:val="00E1580B"/>
    <w:rsid w:val="00E2072F"/>
    <w:rsid w:val="00E21CD9"/>
    <w:rsid w:val="00E251AB"/>
    <w:rsid w:val="00E27E4E"/>
    <w:rsid w:val="00E35712"/>
    <w:rsid w:val="00E36533"/>
    <w:rsid w:val="00E36830"/>
    <w:rsid w:val="00E40B80"/>
    <w:rsid w:val="00E42201"/>
    <w:rsid w:val="00E423CD"/>
    <w:rsid w:val="00E46654"/>
    <w:rsid w:val="00E50065"/>
    <w:rsid w:val="00E550E9"/>
    <w:rsid w:val="00E55E47"/>
    <w:rsid w:val="00E562B1"/>
    <w:rsid w:val="00E6362E"/>
    <w:rsid w:val="00E6620F"/>
    <w:rsid w:val="00E67D2D"/>
    <w:rsid w:val="00E67F0C"/>
    <w:rsid w:val="00E70807"/>
    <w:rsid w:val="00E708E1"/>
    <w:rsid w:val="00E70BEA"/>
    <w:rsid w:val="00E70F8B"/>
    <w:rsid w:val="00E729ED"/>
    <w:rsid w:val="00E73FE6"/>
    <w:rsid w:val="00E74C56"/>
    <w:rsid w:val="00E753A4"/>
    <w:rsid w:val="00E75958"/>
    <w:rsid w:val="00E76AA5"/>
    <w:rsid w:val="00E77AE2"/>
    <w:rsid w:val="00E8120D"/>
    <w:rsid w:val="00E836A8"/>
    <w:rsid w:val="00E839C5"/>
    <w:rsid w:val="00E842EA"/>
    <w:rsid w:val="00E843A4"/>
    <w:rsid w:val="00E848D8"/>
    <w:rsid w:val="00E84B67"/>
    <w:rsid w:val="00E85115"/>
    <w:rsid w:val="00E85D83"/>
    <w:rsid w:val="00E8636D"/>
    <w:rsid w:val="00E86E42"/>
    <w:rsid w:val="00E871A4"/>
    <w:rsid w:val="00E87FBD"/>
    <w:rsid w:val="00E91990"/>
    <w:rsid w:val="00E91D01"/>
    <w:rsid w:val="00E927AD"/>
    <w:rsid w:val="00E97BDE"/>
    <w:rsid w:val="00EA12D7"/>
    <w:rsid w:val="00EA162E"/>
    <w:rsid w:val="00EA29AB"/>
    <w:rsid w:val="00EA52AF"/>
    <w:rsid w:val="00EA58FF"/>
    <w:rsid w:val="00EA5C0F"/>
    <w:rsid w:val="00EA5F21"/>
    <w:rsid w:val="00EA6306"/>
    <w:rsid w:val="00EA7284"/>
    <w:rsid w:val="00EA747C"/>
    <w:rsid w:val="00EA79E1"/>
    <w:rsid w:val="00EA7A20"/>
    <w:rsid w:val="00EB20BD"/>
    <w:rsid w:val="00EB2825"/>
    <w:rsid w:val="00EB321A"/>
    <w:rsid w:val="00EB53B9"/>
    <w:rsid w:val="00EC2964"/>
    <w:rsid w:val="00EC2CA8"/>
    <w:rsid w:val="00EC4BF2"/>
    <w:rsid w:val="00EC6A53"/>
    <w:rsid w:val="00ED030D"/>
    <w:rsid w:val="00ED031A"/>
    <w:rsid w:val="00ED0E07"/>
    <w:rsid w:val="00ED18D0"/>
    <w:rsid w:val="00ED2FD8"/>
    <w:rsid w:val="00ED4688"/>
    <w:rsid w:val="00ED6391"/>
    <w:rsid w:val="00ED6DFF"/>
    <w:rsid w:val="00EE02BA"/>
    <w:rsid w:val="00EE03DE"/>
    <w:rsid w:val="00EE3760"/>
    <w:rsid w:val="00EE6939"/>
    <w:rsid w:val="00EE7D90"/>
    <w:rsid w:val="00EF1215"/>
    <w:rsid w:val="00EF30CC"/>
    <w:rsid w:val="00EF62DB"/>
    <w:rsid w:val="00EF64B8"/>
    <w:rsid w:val="00EF7830"/>
    <w:rsid w:val="00F00364"/>
    <w:rsid w:val="00F01011"/>
    <w:rsid w:val="00F01DEC"/>
    <w:rsid w:val="00F03440"/>
    <w:rsid w:val="00F04DD4"/>
    <w:rsid w:val="00F0648E"/>
    <w:rsid w:val="00F109A3"/>
    <w:rsid w:val="00F115BE"/>
    <w:rsid w:val="00F11788"/>
    <w:rsid w:val="00F1353A"/>
    <w:rsid w:val="00F14E45"/>
    <w:rsid w:val="00F17806"/>
    <w:rsid w:val="00F21595"/>
    <w:rsid w:val="00F239E2"/>
    <w:rsid w:val="00F23E2C"/>
    <w:rsid w:val="00F27BD0"/>
    <w:rsid w:val="00F304A6"/>
    <w:rsid w:val="00F31054"/>
    <w:rsid w:val="00F31B1C"/>
    <w:rsid w:val="00F32B52"/>
    <w:rsid w:val="00F34FB4"/>
    <w:rsid w:val="00F368AF"/>
    <w:rsid w:val="00F36D84"/>
    <w:rsid w:val="00F43090"/>
    <w:rsid w:val="00F44AC9"/>
    <w:rsid w:val="00F4501C"/>
    <w:rsid w:val="00F45EA7"/>
    <w:rsid w:val="00F5374E"/>
    <w:rsid w:val="00F54C95"/>
    <w:rsid w:val="00F56213"/>
    <w:rsid w:val="00F56FC7"/>
    <w:rsid w:val="00F6165D"/>
    <w:rsid w:val="00F62CD3"/>
    <w:rsid w:val="00F64F9D"/>
    <w:rsid w:val="00F66930"/>
    <w:rsid w:val="00F70415"/>
    <w:rsid w:val="00F72BC6"/>
    <w:rsid w:val="00F810B8"/>
    <w:rsid w:val="00F83022"/>
    <w:rsid w:val="00F8461C"/>
    <w:rsid w:val="00F8597E"/>
    <w:rsid w:val="00F85D0A"/>
    <w:rsid w:val="00F87309"/>
    <w:rsid w:val="00F900F4"/>
    <w:rsid w:val="00F911A0"/>
    <w:rsid w:val="00F941FD"/>
    <w:rsid w:val="00F943CF"/>
    <w:rsid w:val="00F94EAD"/>
    <w:rsid w:val="00FA018E"/>
    <w:rsid w:val="00FA10F0"/>
    <w:rsid w:val="00FA18B2"/>
    <w:rsid w:val="00FA4AA9"/>
    <w:rsid w:val="00FA5620"/>
    <w:rsid w:val="00FA7DA4"/>
    <w:rsid w:val="00FB797D"/>
    <w:rsid w:val="00FC10E2"/>
    <w:rsid w:val="00FC24C1"/>
    <w:rsid w:val="00FC2D0E"/>
    <w:rsid w:val="00FC5ECA"/>
    <w:rsid w:val="00FD08A2"/>
    <w:rsid w:val="00FD74BE"/>
    <w:rsid w:val="00FE0EAB"/>
    <w:rsid w:val="00FE1250"/>
    <w:rsid w:val="00FE38B2"/>
    <w:rsid w:val="00FE4DA9"/>
    <w:rsid w:val="00FF562C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612861"/>
    <w:pPr>
      <w:keepNext/>
      <w:keepLines/>
      <w:numPr>
        <w:numId w:val="16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1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главление 4 Знак"/>
    <w:basedOn w:val="a0"/>
    <w:link w:val="42"/>
    <w:locked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paragraph" w:styleId="42">
    <w:name w:val="toc 4"/>
    <w:basedOn w:val="a"/>
    <w:link w:val="41"/>
    <w:autoRedefine/>
    <w:unhideWhenUsed/>
    <w:rsid w:val="00C540BE"/>
    <w:pPr>
      <w:ind w:left="720"/>
    </w:pPr>
    <w:rPr>
      <w:rFonts w:asciiTheme="minorHAnsi" w:hAnsiTheme="minorHAnsi"/>
      <w:sz w:val="20"/>
      <w:szCs w:val="20"/>
    </w:rPr>
  </w:style>
  <w:style w:type="character" w:customStyle="1" w:styleId="5">
    <w:name w:val="Основной текст (5)"/>
    <w:basedOn w:val="a0"/>
    <w:rsid w:val="00C54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3">
    <w:name w:val="Оглавление"/>
    <w:basedOn w:val="41"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63"/>
    <w:locked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4"/>
    <w:rsid w:val="00C540BE"/>
    <w:pPr>
      <w:shd w:val="clear" w:color="auto" w:fill="FFFFFF"/>
      <w:spacing w:before="540" w:after="300" w:line="302" w:lineRule="exac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Impact">
    <w:name w:val="Основной текст + Impact"/>
    <w:aliases w:val="8,5 pt,Сноска + Century Gothic,Полужирный,Курсив,12 pt,Интервал 0 pt,Колонтитул + 12 pt,Интервал 1 pt"/>
    <w:basedOn w:val="a4"/>
    <w:rsid w:val="00C540BE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Сноска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Заголовок №4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5">
    <w:name w:val="Основной текст2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621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3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0">
    <w:name w:val="Основной текст4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0">
    <w:name w:val="Основной текст4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1286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18081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8081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1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80819"/>
    <w:pPr>
      <w:spacing w:line="276" w:lineRule="auto"/>
      <w:outlineLvl w:val="9"/>
    </w:pPr>
    <w:rPr>
      <w:lang w:eastAsia="en-US"/>
    </w:rPr>
  </w:style>
  <w:style w:type="paragraph" w:styleId="2a">
    <w:name w:val="toc 2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</w:pPr>
    <w:rPr>
      <w:rFonts w:asciiTheme="minorHAnsi" w:hAnsiTheme="minorHAns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18081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  <w:jc w:val="center"/>
    </w:pPr>
    <w:rPr>
      <w:rFonts w:ascii="Times New Roman" w:eastAsiaTheme="minorHAnsi" w:hAnsi="Times New Roman" w:cs="Times New Roman"/>
      <w:b/>
      <w:bCs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8081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80819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19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19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19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19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CF528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528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4pt">
    <w:name w:val="Основной текст (5) + Интервал 4 pt"/>
    <w:basedOn w:val="a0"/>
    <w:rsid w:val="003D1E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0"/>
      <w:sz w:val="26"/>
      <w:szCs w:val="26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BC79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66FE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2BC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f5">
    <w:name w:val="Table Grid"/>
    <w:basedOn w:val="a1"/>
    <w:uiPriority w:val="39"/>
    <w:rsid w:val="005C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rsid w:val="005C0CA5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3"/>
    </w:rPr>
  </w:style>
  <w:style w:type="character" w:customStyle="1" w:styleId="2c">
    <w:name w:val="Основной текст с отступом 2 Знак"/>
    <w:basedOn w:val="a0"/>
    <w:link w:val="2b"/>
    <w:rsid w:val="005C0C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393487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934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unhideWhenUsed/>
    <w:rsid w:val="00393487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BC779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C77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5">
    <w:name w:val="Body text (5)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link w:val="110"/>
    <w:rsid w:val="000028C8"/>
    <w:rPr>
      <w:sz w:val="26"/>
      <w:szCs w:val="26"/>
      <w:shd w:val="clear" w:color="auto" w:fill="FFFFFF"/>
    </w:rPr>
  </w:style>
  <w:style w:type="character" w:customStyle="1" w:styleId="118">
    <w:name w:val="Основной текст118"/>
    <w:rsid w:val="000028C8"/>
  </w:style>
  <w:style w:type="character" w:customStyle="1" w:styleId="120">
    <w:name w:val="Основной текст120"/>
    <w:rsid w:val="000028C8"/>
  </w:style>
  <w:style w:type="character" w:customStyle="1" w:styleId="121">
    <w:name w:val="Основной текст121"/>
    <w:rsid w:val="000028C8"/>
  </w:style>
  <w:style w:type="character" w:customStyle="1" w:styleId="Bodytext4">
    <w:name w:val="Body text (4)"/>
    <w:rsid w:val="000028C8"/>
  </w:style>
  <w:style w:type="character" w:customStyle="1" w:styleId="Heading42">
    <w:name w:val="Heading #4 (2)_"/>
    <w:link w:val="Heading420"/>
    <w:rsid w:val="000028C8"/>
    <w:rPr>
      <w:sz w:val="26"/>
      <w:szCs w:val="26"/>
      <w:shd w:val="clear" w:color="auto" w:fill="FFFFFF"/>
    </w:rPr>
  </w:style>
  <w:style w:type="character" w:customStyle="1" w:styleId="135">
    <w:name w:val="Основной текст135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028C8"/>
    <w:pPr>
      <w:shd w:val="clear" w:color="auto" w:fill="FFFFFF"/>
      <w:spacing w:before="24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37">
    <w:name w:val="Основной текст137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b">
    <w:name w:val="endnote text"/>
    <w:basedOn w:val="a"/>
    <w:link w:val="afc"/>
    <w:uiPriority w:val="99"/>
    <w:rsid w:val="00F04DD4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04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04DD4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A76DCA"/>
    <w:pPr>
      <w:suppressAutoHyphens/>
      <w:spacing w:line="100" w:lineRule="atLeast"/>
      <w:ind w:firstLine="709"/>
      <w:jc w:val="both"/>
    </w:pPr>
    <w:rPr>
      <w:rFonts w:ascii="Times New Roman" w:eastAsia="Andale Sans UI" w:hAnsi="Times New Roman" w:cs="Tahoma"/>
      <w:color w:val="auto"/>
      <w:kern w:val="2"/>
      <w:lang w:val="de-DE" w:eastAsia="fa-IR" w:bidi="fa-IR"/>
    </w:rPr>
  </w:style>
  <w:style w:type="character" w:customStyle="1" w:styleId="12">
    <w:name w:val="Основной шрифт абзаца1"/>
    <w:rsid w:val="00A76DCA"/>
  </w:style>
  <w:style w:type="paragraph" w:customStyle="1" w:styleId="Default">
    <w:name w:val="Default"/>
    <w:rsid w:val="00A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7F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5B391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B391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B39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B391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B3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61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link w:val="Bodytext"/>
    <w:rsid w:val="00455D09"/>
    <w:pPr>
      <w:shd w:val="clear" w:color="auto" w:fill="FFFFFF"/>
      <w:spacing w:before="480" w:after="120" w:line="324" w:lineRule="exact"/>
      <w:ind w:hanging="18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9C1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1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4">
    <w:name w:val="Subtitle"/>
    <w:basedOn w:val="a"/>
    <w:link w:val="aff5"/>
    <w:qFormat/>
    <w:rsid w:val="00CA2846"/>
    <w:pPr>
      <w:ind w:right="-65"/>
      <w:jc w:val="center"/>
    </w:pPr>
    <w:rPr>
      <w:rFonts w:ascii="Tahoma" w:eastAsia="Times New Roman" w:hAnsi="Tahoma" w:cs="Times New Roman"/>
      <w:b/>
      <w:color w:val="auto"/>
      <w:szCs w:val="20"/>
    </w:rPr>
  </w:style>
  <w:style w:type="character" w:customStyle="1" w:styleId="aff5">
    <w:name w:val="Подзаголовок Знак"/>
    <w:basedOn w:val="a0"/>
    <w:link w:val="aff4"/>
    <w:rsid w:val="00CA2846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ff6">
    <w:name w:val="Subtle Emphasis"/>
    <w:uiPriority w:val="19"/>
    <w:qFormat/>
    <w:rsid w:val="0041266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612861"/>
    <w:pPr>
      <w:keepNext/>
      <w:keepLines/>
      <w:numPr>
        <w:numId w:val="16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1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главление 4 Знак"/>
    <w:basedOn w:val="a0"/>
    <w:link w:val="42"/>
    <w:locked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paragraph" w:styleId="42">
    <w:name w:val="toc 4"/>
    <w:basedOn w:val="a"/>
    <w:link w:val="41"/>
    <w:autoRedefine/>
    <w:unhideWhenUsed/>
    <w:rsid w:val="00C540BE"/>
    <w:pPr>
      <w:ind w:left="720"/>
    </w:pPr>
    <w:rPr>
      <w:rFonts w:asciiTheme="minorHAnsi" w:hAnsiTheme="minorHAnsi"/>
      <w:sz w:val="20"/>
      <w:szCs w:val="20"/>
    </w:rPr>
  </w:style>
  <w:style w:type="character" w:customStyle="1" w:styleId="5">
    <w:name w:val="Основной текст (5)"/>
    <w:basedOn w:val="a0"/>
    <w:rsid w:val="00C54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3">
    <w:name w:val="Оглавление"/>
    <w:basedOn w:val="41"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63"/>
    <w:locked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4"/>
    <w:rsid w:val="00C540BE"/>
    <w:pPr>
      <w:shd w:val="clear" w:color="auto" w:fill="FFFFFF"/>
      <w:spacing w:before="540" w:after="300" w:line="302" w:lineRule="exac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Impact">
    <w:name w:val="Основной текст + Impact"/>
    <w:aliases w:val="8,5 pt,Сноска + Century Gothic,Полужирный,Курсив,12 pt,Интервал 0 pt,Колонтитул + 12 pt,Интервал 1 pt"/>
    <w:basedOn w:val="a4"/>
    <w:rsid w:val="00C540BE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Сноска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Заголовок №4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5">
    <w:name w:val="Основной текст2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621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3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0">
    <w:name w:val="Основной текст4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0">
    <w:name w:val="Основной текст4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1286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18081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8081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1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80819"/>
    <w:pPr>
      <w:spacing w:line="276" w:lineRule="auto"/>
      <w:outlineLvl w:val="9"/>
    </w:pPr>
    <w:rPr>
      <w:lang w:eastAsia="en-US"/>
    </w:rPr>
  </w:style>
  <w:style w:type="paragraph" w:styleId="2a">
    <w:name w:val="toc 2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</w:pPr>
    <w:rPr>
      <w:rFonts w:asciiTheme="minorHAnsi" w:hAnsiTheme="minorHAns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18081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  <w:jc w:val="center"/>
    </w:pPr>
    <w:rPr>
      <w:rFonts w:ascii="Times New Roman" w:eastAsiaTheme="minorHAnsi" w:hAnsi="Times New Roman" w:cs="Times New Roman"/>
      <w:b/>
      <w:bCs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8081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80819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19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19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19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19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CF528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528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4pt">
    <w:name w:val="Основной текст (5) + Интервал 4 pt"/>
    <w:basedOn w:val="a0"/>
    <w:rsid w:val="003D1E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0"/>
      <w:sz w:val="26"/>
      <w:szCs w:val="26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BC79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66FE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2BC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f5">
    <w:name w:val="Table Grid"/>
    <w:basedOn w:val="a1"/>
    <w:uiPriority w:val="39"/>
    <w:rsid w:val="005C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rsid w:val="005C0CA5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3"/>
    </w:rPr>
  </w:style>
  <w:style w:type="character" w:customStyle="1" w:styleId="2c">
    <w:name w:val="Основной текст с отступом 2 Знак"/>
    <w:basedOn w:val="a0"/>
    <w:link w:val="2b"/>
    <w:rsid w:val="005C0C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393487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934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unhideWhenUsed/>
    <w:rsid w:val="00393487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BC779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C77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5">
    <w:name w:val="Body text (5)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link w:val="110"/>
    <w:rsid w:val="000028C8"/>
    <w:rPr>
      <w:sz w:val="26"/>
      <w:szCs w:val="26"/>
      <w:shd w:val="clear" w:color="auto" w:fill="FFFFFF"/>
    </w:rPr>
  </w:style>
  <w:style w:type="character" w:customStyle="1" w:styleId="118">
    <w:name w:val="Основной текст118"/>
    <w:rsid w:val="000028C8"/>
  </w:style>
  <w:style w:type="character" w:customStyle="1" w:styleId="120">
    <w:name w:val="Основной текст120"/>
    <w:rsid w:val="000028C8"/>
  </w:style>
  <w:style w:type="character" w:customStyle="1" w:styleId="121">
    <w:name w:val="Основной текст121"/>
    <w:rsid w:val="000028C8"/>
  </w:style>
  <w:style w:type="character" w:customStyle="1" w:styleId="Bodytext4">
    <w:name w:val="Body text (4)"/>
    <w:rsid w:val="000028C8"/>
  </w:style>
  <w:style w:type="character" w:customStyle="1" w:styleId="Heading42">
    <w:name w:val="Heading #4 (2)_"/>
    <w:link w:val="Heading420"/>
    <w:rsid w:val="000028C8"/>
    <w:rPr>
      <w:sz w:val="26"/>
      <w:szCs w:val="26"/>
      <w:shd w:val="clear" w:color="auto" w:fill="FFFFFF"/>
    </w:rPr>
  </w:style>
  <w:style w:type="character" w:customStyle="1" w:styleId="135">
    <w:name w:val="Основной текст135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028C8"/>
    <w:pPr>
      <w:shd w:val="clear" w:color="auto" w:fill="FFFFFF"/>
      <w:spacing w:before="24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37">
    <w:name w:val="Основной текст137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b">
    <w:name w:val="endnote text"/>
    <w:basedOn w:val="a"/>
    <w:link w:val="afc"/>
    <w:uiPriority w:val="99"/>
    <w:rsid w:val="00F04DD4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04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04DD4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A76DCA"/>
    <w:pPr>
      <w:suppressAutoHyphens/>
      <w:spacing w:line="100" w:lineRule="atLeast"/>
      <w:ind w:firstLine="709"/>
      <w:jc w:val="both"/>
    </w:pPr>
    <w:rPr>
      <w:rFonts w:ascii="Times New Roman" w:eastAsia="Andale Sans UI" w:hAnsi="Times New Roman" w:cs="Tahoma"/>
      <w:color w:val="auto"/>
      <w:kern w:val="2"/>
      <w:lang w:val="de-DE" w:eastAsia="fa-IR" w:bidi="fa-IR"/>
    </w:rPr>
  </w:style>
  <w:style w:type="character" w:customStyle="1" w:styleId="12">
    <w:name w:val="Основной шрифт абзаца1"/>
    <w:rsid w:val="00A76DCA"/>
  </w:style>
  <w:style w:type="paragraph" w:customStyle="1" w:styleId="Default">
    <w:name w:val="Default"/>
    <w:rsid w:val="00A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7F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5B3914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B391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B39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B391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B3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61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link w:val="Bodytext"/>
    <w:rsid w:val="00455D09"/>
    <w:pPr>
      <w:shd w:val="clear" w:color="auto" w:fill="FFFFFF"/>
      <w:spacing w:before="480" w:after="120" w:line="324" w:lineRule="exact"/>
      <w:ind w:hanging="18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9C1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1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4">
    <w:name w:val="Subtitle"/>
    <w:basedOn w:val="a"/>
    <w:link w:val="aff5"/>
    <w:qFormat/>
    <w:rsid w:val="00CA2846"/>
    <w:pPr>
      <w:ind w:right="-65"/>
      <w:jc w:val="center"/>
    </w:pPr>
    <w:rPr>
      <w:rFonts w:ascii="Tahoma" w:eastAsia="Times New Roman" w:hAnsi="Tahoma" w:cs="Times New Roman"/>
      <w:b/>
      <w:color w:val="auto"/>
      <w:szCs w:val="20"/>
    </w:rPr>
  </w:style>
  <w:style w:type="character" w:customStyle="1" w:styleId="aff5">
    <w:name w:val="Подзаголовок Знак"/>
    <w:basedOn w:val="a0"/>
    <w:link w:val="aff4"/>
    <w:rsid w:val="00CA2846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ff6">
    <w:name w:val="Subtle Emphasis"/>
    <w:uiPriority w:val="19"/>
    <w:qFormat/>
    <w:rsid w:val="0041266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B7C72F11D945FFC022842DD37307C5A10043C1EB87D2AA0DD2E27568F0B06BCE5032711A8FEE25E6471E4A8A1AjD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shts-shad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hts-shadr.ru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ts-shad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9B01AA1E55E293A80ADF47356D780819C2B8B7BEBEA9CAB7309434E63CCDAD1E4B120A0EAA360AF9554087622524780A8024E21FA609DEm318O" TargetMode="External"/><Relationship Id="rId10" Type="http://schemas.openxmlformats.org/officeDocument/2006/relationships/hyperlink" Target="consultantplus://offline/ref=567212908A45688ADE49608352B17A7EC1A3EE06AF088FD253C8EBBACE81046000A13236833A167FD0F71D8E08A9F275755745DA87CEB9D0J2O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212908A45688ADE49608352B17A7EC1A3EE06AF088FD253C8EBBACE81046000A13236833A167FD0F71D8E08A9F275755745DA87CEB9D0J2O5M" TargetMode="External"/><Relationship Id="rId14" Type="http://schemas.openxmlformats.org/officeDocument/2006/relationships/hyperlink" Target="consultantplus://offline/ref=B5B7C72F11D945FFC022842DD37307C5A00D4FC8E785D2AA0DD2E27568F0B06BDC506A7D1A89F025E752481BCCF8666A553073CE0E5DBB0417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F662-C63F-45AB-AD61-C6A66A92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vt:lpstr>
    </vt:vector>
  </TitlesOfParts>
  <Company>ООО "Газпром энерго"</Company>
  <LinksUpToDate>false</LinksUpToDate>
  <CharactersWithSpaces>49839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 ООО «ГАЗПРОМ ЭНЕРГО»</dc:title>
  <dc:creator>К</dc:creator>
  <cp:lastModifiedBy>Меньщикова Елена Юрьевна</cp:lastModifiedBy>
  <cp:revision>10</cp:revision>
  <cp:lastPrinted>2014-10-31T10:44:00Z</cp:lastPrinted>
  <dcterms:created xsi:type="dcterms:W3CDTF">2020-11-12T09:57:00Z</dcterms:created>
  <dcterms:modified xsi:type="dcterms:W3CDTF">2020-11-12T11:10:00Z</dcterms:modified>
</cp:coreProperties>
</file>