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D" w:rsidRDefault="00C742FD" w:rsidP="00C742FD">
      <w:pPr>
        <w:pStyle w:val="a7"/>
        <w:jc w:val="center"/>
      </w:pPr>
      <w:r>
        <w:t xml:space="preserve"> СВОДНЫЕ ДАННЫЕ О РЕЗУЛЬТАТАХ</w:t>
      </w:r>
      <w:r w:rsidRPr="00B82D90">
        <w:t xml:space="preserve"> </w:t>
      </w:r>
      <w:r>
        <w:t xml:space="preserve">ПРОВЕДЕНИЯ СПЕЦИАЛЬНОЙ ОЦЕНКИ </w:t>
      </w:r>
    </w:p>
    <w:p w:rsidR="00F06873" w:rsidRDefault="00C742FD" w:rsidP="00C742FD">
      <w:pPr>
        <w:pStyle w:val="a7"/>
        <w:jc w:val="center"/>
      </w:pPr>
      <w:r>
        <w:t>УСЛОВИЙ ТРУДА (СОУТ) в 2020 году</w:t>
      </w:r>
    </w:p>
    <w:p w:rsidR="00C742FD" w:rsidRPr="00B82D90" w:rsidRDefault="00C742FD" w:rsidP="00C742FD">
      <w:pPr>
        <w:pStyle w:val="a7"/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4108"/>
        <w:gridCol w:w="1102"/>
        <w:gridCol w:w="1103"/>
        <w:gridCol w:w="1629"/>
        <w:gridCol w:w="1417"/>
        <w:gridCol w:w="1804"/>
        <w:gridCol w:w="1109"/>
      </w:tblGrid>
      <w:tr w:rsidR="00C742FD" w:rsidRPr="00B82D90" w:rsidTr="00B729C9">
        <w:trPr>
          <w:trHeight w:val="475"/>
          <w:jc w:val="center"/>
        </w:trPr>
        <w:tc>
          <w:tcPr>
            <w:tcW w:w="3648" w:type="dxa"/>
            <w:vMerge w:val="restart"/>
            <w:vAlign w:val="center"/>
          </w:tcPr>
          <w:p w:rsidR="00C742FD" w:rsidRPr="00B82D90" w:rsidRDefault="00C742FD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2D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8" w:type="dxa"/>
            <w:vMerge w:val="restart"/>
            <w:vAlign w:val="center"/>
          </w:tcPr>
          <w:p w:rsidR="00C742FD" w:rsidRPr="00B82D90" w:rsidRDefault="00C742FD" w:rsidP="00B729C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  <w:r w:rsidR="00B729C9">
              <w:rPr>
                <w:rFonts w:ascii="Times New Roman" w:hAnsi="Times New Roman"/>
                <w:sz w:val="20"/>
                <w:szCs w:val="20"/>
              </w:rPr>
              <w:t>, на которых проведена СОУТ</w:t>
            </w:r>
          </w:p>
        </w:tc>
        <w:tc>
          <w:tcPr>
            <w:tcW w:w="8164" w:type="dxa"/>
            <w:gridSpan w:val="6"/>
            <w:vAlign w:val="center"/>
          </w:tcPr>
          <w:p w:rsidR="00C742FD" w:rsidRPr="00B82D90" w:rsidRDefault="00C742FD" w:rsidP="00B729C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  <w:r w:rsidR="00B729C9">
              <w:rPr>
                <w:rFonts w:ascii="Times New Roman" w:hAnsi="Times New Roman"/>
                <w:sz w:val="20"/>
                <w:szCs w:val="20"/>
              </w:rPr>
              <w:t>по классам</w:t>
            </w:r>
            <w:r w:rsidRPr="00B82D90">
              <w:rPr>
                <w:rFonts w:ascii="Times New Roman" w:hAnsi="Times New Roman"/>
                <w:sz w:val="20"/>
                <w:szCs w:val="20"/>
              </w:rPr>
              <w:t xml:space="preserve"> (подклассам) условий труда из числа рабочих мест, указанных в графе </w:t>
            </w:r>
            <w:r w:rsidR="00B729C9">
              <w:rPr>
                <w:rFonts w:ascii="Times New Roman" w:hAnsi="Times New Roman"/>
                <w:sz w:val="20"/>
                <w:szCs w:val="20"/>
              </w:rPr>
              <w:t>2</w:t>
            </w:r>
            <w:r w:rsidRPr="00B82D90">
              <w:rPr>
                <w:rFonts w:ascii="Times New Roman" w:hAnsi="Times New Roman"/>
                <w:sz w:val="20"/>
                <w:szCs w:val="20"/>
              </w:rPr>
              <w:t xml:space="preserve"> (единиц)</w:t>
            </w:r>
          </w:p>
        </w:tc>
      </w:tr>
      <w:tr w:rsidR="00B729C9" w:rsidRPr="00B82D90" w:rsidTr="00CE3714">
        <w:trPr>
          <w:trHeight w:val="195"/>
          <w:jc w:val="center"/>
        </w:trPr>
        <w:tc>
          <w:tcPr>
            <w:tcW w:w="3648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:rsidR="00B729C9" w:rsidRPr="00B82D90" w:rsidRDefault="00B72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50" w:type="dxa"/>
            <w:gridSpan w:val="3"/>
            <w:vAlign w:val="center"/>
          </w:tcPr>
          <w:p w:rsidR="00B729C9" w:rsidRPr="00B82D90" w:rsidRDefault="00B729C9" w:rsidP="00B72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729C9" w:rsidRPr="00B82D90" w:rsidTr="00B729C9">
        <w:trPr>
          <w:trHeight w:val="240"/>
          <w:jc w:val="center"/>
        </w:trPr>
        <w:tc>
          <w:tcPr>
            <w:tcW w:w="3648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:rsidR="00B729C9" w:rsidRPr="00B82D90" w:rsidRDefault="00B72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7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04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09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9C9" w:rsidRPr="00B82D90" w:rsidTr="00B729C9">
        <w:trPr>
          <w:jc w:val="center"/>
        </w:trPr>
        <w:tc>
          <w:tcPr>
            <w:tcW w:w="3648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8" w:type="dxa"/>
            <w:vAlign w:val="center"/>
          </w:tcPr>
          <w:p w:rsidR="00B729C9" w:rsidRPr="00B82D90" w:rsidRDefault="00B72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B729C9" w:rsidRPr="00B82D90" w:rsidRDefault="00B729C9" w:rsidP="00B72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729C9" w:rsidRPr="00B82D90" w:rsidTr="00B729C9">
        <w:trPr>
          <w:jc w:val="center"/>
        </w:trPr>
        <w:tc>
          <w:tcPr>
            <w:tcW w:w="3648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ностью «Шадринские тепловые сети»</w:t>
            </w:r>
          </w:p>
        </w:tc>
        <w:tc>
          <w:tcPr>
            <w:tcW w:w="4108" w:type="dxa"/>
            <w:vAlign w:val="center"/>
          </w:tcPr>
          <w:p w:rsidR="00B729C9" w:rsidRPr="00B82D90" w:rsidRDefault="002F5830" w:rsidP="002F58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02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B729C9" w:rsidRPr="00B82D90" w:rsidRDefault="002F5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2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B729C9" w:rsidRPr="00B82D90" w:rsidRDefault="002F5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jc w:val="right"/>
      </w:pPr>
      <w:bookmarkStart w:id="2" w:name="pos2"/>
      <w:bookmarkEnd w:id="2"/>
    </w:p>
    <w:p w:rsidR="00951BC1" w:rsidRDefault="00951BC1" w:rsidP="00951BC1">
      <w:pPr>
        <w:pStyle w:val="a7"/>
        <w:jc w:val="center"/>
      </w:pPr>
      <w:r>
        <w:t xml:space="preserve">ПЕРЕЧЕНЬ МЕРОПРИЯТИЙ ПО УЛУЧШЕНИЮ УСЛОВИЙ ТРУДА РАБОТНИКОВ, НА РАБОЧИХ МЕСТАХ КОТОРЫХ </w:t>
      </w:r>
    </w:p>
    <w:p w:rsidR="00951BC1" w:rsidRDefault="00951BC1" w:rsidP="00951BC1">
      <w:pPr>
        <w:pStyle w:val="a7"/>
        <w:jc w:val="center"/>
      </w:pPr>
      <w:r>
        <w:t xml:space="preserve">ПРОВОДИЛАСЬ СПЕЦИАЛЬНАЯ ОЦЕНКА УСЛОВИЙ ТРУДА (СОУТ)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951BC1" w:rsidTr="00951BC1"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Наименование структурного по</w:t>
            </w:r>
            <w:r>
              <w:t>д</w:t>
            </w:r>
            <w:r>
              <w:t>разделения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Количество рабочих мест, на кот</w:t>
            </w:r>
            <w:r>
              <w:t>о</w:t>
            </w:r>
            <w:r>
              <w:t>рых необходимо мероприятие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Количество рабочих мест, на кот</w:t>
            </w:r>
            <w:r>
              <w:t>о</w:t>
            </w:r>
            <w:r>
              <w:t>рых проведена СОУТ</w:t>
            </w:r>
          </w:p>
        </w:tc>
      </w:tr>
      <w:tr w:rsidR="00951BC1" w:rsidTr="00951BC1"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1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2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3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4</w:t>
            </w:r>
          </w:p>
        </w:tc>
      </w:tr>
      <w:tr w:rsidR="00257F0A" w:rsidTr="00257F0A">
        <w:trPr>
          <w:trHeight w:val="732"/>
        </w:trPr>
        <w:tc>
          <w:tcPr>
            <w:tcW w:w="3980" w:type="dxa"/>
            <w:vMerge w:val="restart"/>
          </w:tcPr>
          <w:p w:rsidR="00257F0A" w:rsidRDefault="00257F0A" w:rsidP="00951BC1">
            <w:pPr>
              <w:jc w:val="center"/>
            </w:pPr>
            <w:r>
              <w:rPr>
                <w:sz w:val="20"/>
              </w:rPr>
              <w:t>Общество с ограниченной ответственн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стью «Шадринские тепловые сети»</w:t>
            </w:r>
          </w:p>
        </w:tc>
        <w:tc>
          <w:tcPr>
            <w:tcW w:w="3980" w:type="dxa"/>
          </w:tcPr>
          <w:p w:rsidR="00257F0A" w:rsidRDefault="00257F0A" w:rsidP="00DA75D0">
            <w:r>
              <w:t>При работе использовать СИЗ орг</w:t>
            </w:r>
            <w:r>
              <w:t>а</w:t>
            </w:r>
            <w:r>
              <w:t>нов шума</w:t>
            </w:r>
            <w:r>
              <w:t xml:space="preserve"> </w:t>
            </w:r>
          </w:p>
          <w:p w:rsidR="00257F0A" w:rsidRDefault="00257F0A" w:rsidP="002F5830">
            <w:pPr>
              <w:jc w:val="center"/>
            </w:pPr>
          </w:p>
        </w:tc>
        <w:tc>
          <w:tcPr>
            <w:tcW w:w="3980" w:type="dxa"/>
            <w:vAlign w:val="center"/>
          </w:tcPr>
          <w:p w:rsidR="00257F0A" w:rsidRDefault="00257F0A" w:rsidP="00257F0A">
            <w:pPr>
              <w:jc w:val="center"/>
            </w:pPr>
            <w:r>
              <w:t>5</w:t>
            </w:r>
          </w:p>
        </w:tc>
        <w:tc>
          <w:tcPr>
            <w:tcW w:w="3980" w:type="dxa"/>
            <w:vMerge w:val="restart"/>
            <w:vAlign w:val="center"/>
          </w:tcPr>
          <w:p w:rsidR="00257F0A" w:rsidRDefault="00257F0A" w:rsidP="00257F0A">
            <w:pPr>
              <w:jc w:val="center"/>
            </w:pPr>
            <w:bookmarkStart w:id="3" w:name="_GoBack"/>
            <w:bookmarkEnd w:id="3"/>
            <w:r>
              <w:t>58</w:t>
            </w:r>
          </w:p>
        </w:tc>
      </w:tr>
      <w:tr w:rsidR="00257F0A" w:rsidTr="00257F0A"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  <w:tc>
          <w:tcPr>
            <w:tcW w:w="3980" w:type="dxa"/>
          </w:tcPr>
          <w:p w:rsidR="00257F0A" w:rsidRDefault="00257F0A" w:rsidP="00DA75D0">
            <w:r>
              <w:t>Снижение уров</w:t>
            </w:r>
            <w:r>
              <w:t>ня воздействия вредного фактора</w:t>
            </w:r>
            <w:r>
              <w:tab/>
            </w:r>
          </w:p>
        </w:tc>
        <w:tc>
          <w:tcPr>
            <w:tcW w:w="3980" w:type="dxa"/>
            <w:vAlign w:val="center"/>
          </w:tcPr>
          <w:p w:rsidR="00257F0A" w:rsidRDefault="00257F0A" w:rsidP="00257F0A">
            <w:pPr>
              <w:jc w:val="center"/>
            </w:pPr>
            <w:r>
              <w:t>5</w:t>
            </w:r>
          </w:p>
        </w:tc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</w:tr>
      <w:tr w:rsidR="00257F0A" w:rsidTr="00257F0A"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  <w:tc>
          <w:tcPr>
            <w:tcW w:w="3980" w:type="dxa"/>
          </w:tcPr>
          <w:p w:rsidR="00257F0A" w:rsidRDefault="00257F0A" w:rsidP="00DA75D0">
            <w:r>
              <w:t>Организовать рациональные реж</w:t>
            </w:r>
            <w:r>
              <w:t>и</w:t>
            </w:r>
            <w:r>
              <w:t>мы труда и отдыха</w:t>
            </w:r>
            <w:r>
              <w:tab/>
            </w:r>
          </w:p>
        </w:tc>
        <w:tc>
          <w:tcPr>
            <w:tcW w:w="3980" w:type="dxa"/>
            <w:vAlign w:val="center"/>
          </w:tcPr>
          <w:p w:rsidR="00257F0A" w:rsidRDefault="00257F0A" w:rsidP="00257F0A">
            <w:pPr>
              <w:jc w:val="center"/>
            </w:pPr>
            <w:r>
              <w:t>42</w:t>
            </w:r>
          </w:p>
        </w:tc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</w:tr>
      <w:tr w:rsidR="00257F0A" w:rsidTr="00257F0A"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  <w:tc>
          <w:tcPr>
            <w:tcW w:w="3980" w:type="dxa"/>
          </w:tcPr>
          <w:p w:rsidR="00257F0A" w:rsidRDefault="00257F0A" w:rsidP="00257F0A">
            <w:r>
              <w:t>Усовершенствовать систему вент</w:t>
            </w:r>
            <w:r>
              <w:t>и</w:t>
            </w:r>
            <w:r>
              <w:t xml:space="preserve">ляции. </w:t>
            </w:r>
          </w:p>
        </w:tc>
        <w:tc>
          <w:tcPr>
            <w:tcW w:w="3980" w:type="dxa"/>
            <w:vAlign w:val="center"/>
          </w:tcPr>
          <w:p w:rsidR="00257F0A" w:rsidRDefault="00257F0A" w:rsidP="00257F0A">
            <w:pPr>
              <w:jc w:val="center"/>
            </w:pPr>
            <w:r>
              <w:t>6</w:t>
            </w:r>
          </w:p>
        </w:tc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</w:tr>
    </w:tbl>
    <w:p w:rsidR="00951BC1" w:rsidRPr="00B82D90" w:rsidRDefault="00951BC1" w:rsidP="00951BC1">
      <w:pPr>
        <w:jc w:val="center"/>
      </w:pPr>
    </w:p>
    <w:sectPr w:rsidR="00951BC1" w:rsidRPr="00B82D90" w:rsidSect="0053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95" w:rsidRDefault="00694595" w:rsidP="00532880">
      <w:r>
        <w:separator/>
      </w:r>
    </w:p>
  </w:endnote>
  <w:endnote w:type="continuationSeparator" w:id="0">
    <w:p w:rsidR="00694595" w:rsidRDefault="00694595" w:rsidP="005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 w:rsidP="00532880">
    <w:pPr>
      <w:pStyle w:val="ad"/>
      <w:jc w:val="right"/>
    </w:pPr>
    <w:r w:rsidRPr="00031571">
      <w:rPr>
        <w:sz w:val="18"/>
      </w:rPr>
      <w:t xml:space="preserve">Стр. </w:t>
    </w:r>
    <w:r w:rsidRPr="00031571">
      <w:rPr>
        <w:b/>
        <w:sz w:val="18"/>
        <w:szCs w:val="24"/>
      </w:rPr>
      <w:fldChar w:fldCharType="begin"/>
    </w:r>
    <w:r w:rsidRPr="00031571">
      <w:rPr>
        <w:b/>
        <w:sz w:val="18"/>
      </w:rPr>
      <w:instrText>PAGE</w:instrText>
    </w:r>
    <w:r w:rsidRPr="00031571">
      <w:rPr>
        <w:b/>
        <w:sz w:val="18"/>
        <w:szCs w:val="24"/>
      </w:rPr>
      <w:fldChar w:fldCharType="separate"/>
    </w:r>
    <w:r w:rsidR="00C11A49">
      <w:rPr>
        <w:b/>
        <w:noProof/>
        <w:sz w:val="18"/>
      </w:rPr>
      <w:t>1</w:t>
    </w:r>
    <w:r w:rsidRPr="00031571">
      <w:rPr>
        <w:b/>
        <w:sz w:val="18"/>
        <w:szCs w:val="24"/>
      </w:rPr>
      <w:fldChar w:fldCharType="end"/>
    </w:r>
    <w:r w:rsidRPr="00031571">
      <w:rPr>
        <w:sz w:val="18"/>
      </w:rPr>
      <w:t xml:space="preserve"> из </w:t>
    </w:r>
    <w:r w:rsidRPr="00031571">
      <w:rPr>
        <w:b/>
        <w:sz w:val="18"/>
        <w:szCs w:val="24"/>
      </w:rPr>
      <w:fldChar w:fldCharType="begin"/>
    </w:r>
    <w:r w:rsidRPr="00031571">
      <w:rPr>
        <w:b/>
        <w:sz w:val="18"/>
      </w:rPr>
      <w:instrText>NUMPAGES</w:instrText>
    </w:r>
    <w:r w:rsidRPr="00031571">
      <w:rPr>
        <w:b/>
        <w:sz w:val="18"/>
        <w:szCs w:val="24"/>
      </w:rPr>
      <w:fldChar w:fldCharType="separate"/>
    </w:r>
    <w:r w:rsidR="00C11A49">
      <w:rPr>
        <w:b/>
        <w:noProof/>
        <w:sz w:val="18"/>
      </w:rPr>
      <w:t>1</w:t>
    </w:r>
    <w:r w:rsidRPr="00031571">
      <w:rPr>
        <w:b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95" w:rsidRDefault="00694595" w:rsidP="00532880">
      <w:r>
        <w:separator/>
      </w:r>
    </w:p>
  </w:footnote>
  <w:footnote w:type="continuationSeparator" w:id="0">
    <w:p w:rsidR="00694595" w:rsidRDefault="00694595" w:rsidP="0053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25"/>
    <w:docVar w:name="boss_fio" w:val="Рюмин Андрей Анатольевич "/>
    <w:docVar w:name="ceh_info" w:val="Общество с ограниченной ответственностью &quot;Шадринские тепловые сети&quot; (21. Транспортный участок)"/>
    <w:docVar w:name="doc_name" w:val="Документ225"/>
    <w:docVar w:name="doc_type" w:val="5"/>
    <w:docVar w:name="org_guid" w:val="604D61CD7EB04575ACA5F62E506189E7"/>
    <w:docVar w:name="org_id" w:val="1"/>
    <w:docVar w:name="pers_guids" w:val="A1051DCED9634A12BEA172E8FF47747B@178-825-050 07"/>
    <w:docVar w:name="pers_snils" w:val="A1051DCED9634A12BEA172E8FF47747B@178-825-050 07"/>
    <w:docVar w:name="pred_dolg" w:val="Генеральный директор ООО &quot;ШТС&quot;"/>
    <w:docVar w:name="pred_fio" w:val="Филимонов Е.М."/>
    <w:docVar w:name="rbtd_name" w:val="Общество с ограниченной ответственностью &quot;Шадринские тепловые сети&quot;"/>
    <w:docVar w:name="step_test" w:val="6"/>
    <w:docVar w:name="sv_docs" w:val="1"/>
  </w:docVars>
  <w:rsids>
    <w:rsidRoot w:val="007E7E48"/>
    <w:rsid w:val="0002033E"/>
    <w:rsid w:val="000C5130"/>
    <w:rsid w:val="000D3760"/>
    <w:rsid w:val="000F0714"/>
    <w:rsid w:val="00196135"/>
    <w:rsid w:val="001A7AC3"/>
    <w:rsid w:val="001B19D8"/>
    <w:rsid w:val="002175D4"/>
    <w:rsid w:val="00237B32"/>
    <w:rsid w:val="00257F0A"/>
    <w:rsid w:val="002743B5"/>
    <w:rsid w:val="002761BA"/>
    <w:rsid w:val="002F583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2880"/>
    <w:rsid w:val="00547088"/>
    <w:rsid w:val="005567D6"/>
    <w:rsid w:val="005645F0"/>
    <w:rsid w:val="00572AE0"/>
    <w:rsid w:val="00584289"/>
    <w:rsid w:val="005A41D1"/>
    <w:rsid w:val="005F64E6"/>
    <w:rsid w:val="0065289A"/>
    <w:rsid w:val="0067226F"/>
    <w:rsid w:val="00694595"/>
    <w:rsid w:val="006E4DFC"/>
    <w:rsid w:val="007079A1"/>
    <w:rsid w:val="00725C51"/>
    <w:rsid w:val="007E7E48"/>
    <w:rsid w:val="00820552"/>
    <w:rsid w:val="00847955"/>
    <w:rsid w:val="00951BC1"/>
    <w:rsid w:val="009647F7"/>
    <w:rsid w:val="009A1326"/>
    <w:rsid w:val="009D6532"/>
    <w:rsid w:val="00A026A4"/>
    <w:rsid w:val="00AF1EDF"/>
    <w:rsid w:val="00B12F45"/>
    <w:rsid w:val="00B2089E"/>
    <w:rsid w:val="00B3448B"/>
    <w:rsid w:val="00B729C9"/>
    <w:rsid w:val="00B82D90"/>
    <w:rsid w:val="00BA560A"/>
    <w:rsid w:val="00BB3D66"/>
    <w:rsid w:val="00C0355B"/>
    <w:rsid w:val="00C11A49"/>
    <w:rsid w:val="00C742FD"/>
    <w:rsid w:val="00C93056"/>
    <w:rsid w:val="00CA2E96"/>
    <w:rsid w:val="00CD2568"/>
    <w:rsid w:val="00D11966"/>
    <w:rsid w:val="00DA75D0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28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2880"/>
    <w:rPr>
      <w:sz w:val="24"/>
    </w:rPr>
  </w:style>
  <w:style w:type="paragraph" w:styleId="ad">
    <w:name w:val="footer"/>
    <w:basedOn w:val="a"/>
    <w:link w:val="ae"/>
    <w:uiPriority w:val="99"/>
    <w:rsid w:val="005328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28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Усольцев</dc:creator>
  <cp:lastModifiedBy>Анастасия Илдаровна Чебану</cp:lastModifiedBy>
  <cp:revision>6</cp:revision>
  <cp:lastPrinted>2020-09-21T08:51:00Z</cp:lastPrinted>
  <dcterms:created xsi:type="dcterms:W3CDTF">2020-07-28T11:05:00Z</dcterms:created>
  <dcterms:modified xsi:type="dcterms:W3CDTF">2020-09-21T08:51:00Z</dcterms:modified>
</cp:coreProperties>
</file>